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50BC64" w14:textId="7A5EAFF4" w:rsidR="004B0CA5" w:rsidRDefault="00D54CDE" w:rsidP="00D54CDE">
      <w:pPr>
        <w:jc w:val="center"/>
        <w:rPr>
          <w:b/>
          <w:bCs/>
        </w:rPr>
      </w:pPr>
      <w:r>
        <w:rPr>
          <w:b/>
          <w:bCs/>
        </w:rPr>
        <w:t>Expeditions</w:t>
      </w:r>
    </w:p>
    <w:p w14:paraId="2CC8CD76" w14:textId="36B1F76C" w:rsidR="00D54CDE" w:rsidRDefault="00D54CDE" w:rsidP="00D54CDE">
      <w:pPr>
        <w:jc w:val="center"/>
        <w:rPr>
          <w:b/>
          <w:bCs/>
        </w:rPr>
      </w:pPr>
      <w:r>
        <w:rPr>
          <w:b/>
          <w:bCs/>
        </w:rPr>
        <w:t>Ground Rules and Safety Protocol</w:t>
      </w:r>
    </w:p>
    <w:p w14:paraId="646DC63F" w14:textId="625B3AD2" w:rsidR="00D54CDE" w:rsidRDefault="00D54CDE" w:rsidP="00D54CDE">
      <w:pPr>
        <w:jc w:val="center"/>
        <w:rPr>
          <w:b/>
          <w:bCs/>
        </w:rPr>
      </w:pPr>
    </w:p>
    <w:p w14:paraId="60EC859F" w14:textId="61FD128B" w:rsidR="00D54CDE" w:rsidRDefault="00D54CDE" w:rsidP="00833538">
      <w:pPr>
        <w:spacing w:line="360" w:lineRule="auto"/>
      </w:pPr>
      <w:r>
        <w:t xml:space="preserve">Lake Champlain Maritime Museum is very </w:t>
      </w:r>
      <w:proofErr w:type="gramStart"/>
      <w:r>
        <w:t>excited</w:t>
      </w:r>
      <w:proofErr w:type="gramEnd"/>
      <w:r>
        <w:t xml:space="preserve"> to have you join a teen expedition this summer. It is our belief that common sense and respect for yourself, other participants, and Museum staff are the most important factors in creating a safe and healthy environment for all.</w:t>
      </w:r>
      <w:r w:rsidRPr="00D54CDE">
        <w:t xml:space="preserve"> </w:t>
      </w:r>
      <w:r>
        <w:t xml:space="preserve">To ensure a safe and </w:t>
      </w:r>
      <w:r w:rsidR="00DB27A5">
        <w:t>positive</w:t>
      </w:r>
      <w:r>
        <w:t xml:space="preserve"> experience, we ask that you thoroughly read and agree to these safety protocols.</w:t>
      </w:r>
    </w:p>
    <w:p w14:paraId="5A494CC2" w14:textId="77777777" w:rsidR="00D54CDE" w:rsidRDefault="00D54CDE" w:rsidP="00833538">
      <w:pPr>
        <w:spacing w:line="360" w:lineRule="auto"/>
      </w:pPr>
    </w:p>
    <w:p w14:paraId="34DC6430" w14:textId="18ED1642" w:rsidR="00D54CDE" w:rsidRDefault="00D54CDE" w:rsidP="00833538">
      <w:pPr>
        <w:pStyle w:val="ListParagraph"/>
        <w:numPr>
          <w:ilvl w:val="0"/>
          <w:numId w:val="6"/>
        </w:numPr>
        <w:spacing w:line="360" w:lineRule="auto"/>
      </w:pPr>
      <w:r>
        <w:t>Swim only when supervised by an expedition staff member</w:t>
      </w:r>
    </w:p>
    <w:p w14:paraId="5A7B9FDE" w14:textId="19984684" w:rsidR="00D54CDE" w:rsidRDefault="00D54CDE" w:rsidP="00833538">
      <w:pPr>
        <w:pStyle w:val="ListParagraph"/>
        <w:numPr>
          <w:ilvl w:val="0"/>
          <w:numId w:val="6"/>
        </w:numPr>
        <w:spacing w:line="360" w:lineRule="auto"/>
      </w:pPr>
      <w:r>
        <w:t xml:space="preserve">Always </w:t>
      </w:r>
      <w:proofErr w:type="gramStart"/>
      <w:r>
        <w:t>kayak</w:t>
      </w:r>
      <w:proofErr w:type="gramEnd"/>
      <w:r>
        <w:t>, row, or sail with expedition staff supervision</w:t>
      </w:r>
    </w:p>
    <w:p w14:paraId="01D5E516" w14:textId="7A4A68A7" w:rsidR="00EB40C5" w:rsidRDefault="00EB40C5" w:rsidP="00833538">
      <w:pPr>
        <w:pStyle w:val="ListParagraph"/>
        <w:numPr>
          <w:ilvl w:val="0"/>
          <w:numId w:val="6"/>
        </w:numPr>
        <w:spacing w:line="360" w:lineRule="auto"/>
      </w:pPr>
      <w:r>
        <w:t>Expedition staff make decisions for the safety of the entire crew, please be respectful</w:t>
      </w:r>
      <w:r w:rsidR="00D85F12">
        <w:t xml:space="preserve"> of safety regulations while on expeditions</w:t>
      </w:r>
    </w:p>
    <w:p w14:paraId="6B7AC2C5" w14:textId="40620AB4" w:rsidR="00D54CDE" w:rsidRDefault="00D54CDE" w:rsidP="00833538">
      <w:pPr>
        <w:pStyle w:val="ListParagraph"/>
        <w:numPr>
          <w:ilvl w:val="0"/>
          <w:numId w:val="6"/>
        </w:numPr>
        <w:spacing w:line="360" w:lineRule="auto"/>
      </w:pPr>
      <w:r>
        <w:t>Always let an expedition staff member know where you are</w:t>
      </w:r>
    </w:p>
    <w:p w14:paraId="0C4162E0" w14:textId="56CE89B5" w:rsidR="00D54CDE" w:rsidRDefault="00D54CDE" w:rsidP="00833538">
      <w:pPr>
        <w:pStyle w:val="ListParagraph"/>
        <w:numPr>
          <w:ilvl w:val="0"/>
          <w:numId w:val="6"/>
        </w:numPr>
        <w:spacing w:line="360" w:lineRule="auto"/>
      </w:pPr>
      <w:r>
        <w:t>Always w</w:t>
      </w:r>
      <w:r w:rsidR="00D85F12">
        <w:t>ear</w:t>
      </w:r>
      <w:r>
        <w:t xml:space="preserve"> a personal floatation device (PFD) when in a boat</w:t>
      </w:r>
      <w:r w:rsidR="002A6EAA">
        <w:t xml:space="preserve"> or deep water</w:t>
      </w:r>
    </w:p>
    <w:p w14:paraId="2BE370E7" w14:textId="1F86CF9E" w:rsidR="00D54CDE" w:rsidRDefault="00D54CDE" w:rsidP="00833538">
      <w:pPr>
        <w:pStyle w:val="ListParagraph"/>
        <w:numPr>
          <w:ilvl w:val="0"/>
          <w:numId w:val="6"/>
        </w:numPr>
        <w:spacing w:line="360" w:lineRule="auto"/>
      </w:pPr>
      <w:r>
        <w:t>Always wear appropriate footwear</w:t>
      </w:r>
    </w:p>
    <w:p w14:paraId="1FB8BB8B" w14:textId="43C7E580" w:rsidR="00D54CDE" w:rsidRDefault="002A6EAA" w:rsidP="00833538">
      <w:pPr>
        <w:pStyle w:val="ListParagraph"/>
        <w:numPr>
          <w:ilvl w:val="1"/>
          <w:numId w:val="6"/>
        </w:numPr>
        <w:spacing w:line="360" w:lineRule="auto"/>
      </w:pPr>
      <w:r>
        <w:t xml:space="preserve">Closed-toe water shoes </w:t>
      </w:r>
      <w:r w:rsidR="001A7CBA">
        <w:t xml:space="preserve">with a heel strap </w:t>
      </w:r>
      <w:r>
        <w:t>for in-water activities</w:t>
      </w:r>
    </w:p>
    <w:p w14:paraId="2175A866" w14:textId="7662918F" w:rsidR="002A6EAA" w:rsidRDefault="002A6EAA" w:rsidP="00833538">
      <w:pPr>
        <w:pStyle w:val="ListParagraph"/>
        <w:numPr>
          <w:ilvl w:val="1"/>
          <w:numId w:val="6"/>
        </w:numPr>
        <w:spacing w:line="360" w:lineRule="auto"/>
      </w:pPr>
      <w:r>
        <w:t>No bare feet allowed</w:t>
      </w:r>
    </w:p>
    <w:p w14:paraId="7AC0327C" w14:textId="774E6452" w:rsidR="00D54CDE" w:rsidRDefault="00D54CDE" w:rsidP="00833538">
      <w:pPr>
        <w:pStyle w:val="ListParagraph"/>
        <w:numPr>
          <w:ilvl w:val="0"/>
          <w:numId w:val="6"/>
        </w:numPr>
        <w:spacing w:line="360" w:lineRule="auto"/>
      </w:pPr>
      <w:r>
        <w:t>Be respectful of natural and historical sites</w:t>
      </w:r>
      <w:r w:rsidR="00D85F12">
        <w:t>, leave what you find (except for garbage)</w:t>
      </w:r>
    </w:p>
    <w:p w14:paraId="2DEF8E63" w14:textId="62FE6599" w:rsidR="00D54CDE" w:rsidRDefault="00D54CDE" w:rsidP="00833538">
      <w:pPr>
        <w:pStyle w:val="ListParagraph"/>
        <w:numPr>
          <w:ilvl w:val="0"/>
          <w:numId w:val="6"/>
        </w:numPr>
        <w:spacing w:line="360" w:lineRule="auto"/>
      </w:pPr>
      <w:r>
        <w:t>Leave electronics at home</w:t>
      </w:r>
    </w:p>
    <w:p w14:paraId="6EF5B42E" w14:textId="4A4FB527" w:rsidR="002A6EAA" w:rsidRDefault="002A6EAA" w:rsidP="002A6EAA">
      <w:pPr>
        <w:pStyle w:val="ListParagraph"/>
        <w:numPr>
          <w:ilvl w:val="1"/>
          <w:numId w:val="6"/>
        </w:numPr>
        <w:spacing w:line="360" w:lineRule="auto"/>
      </w:pPr>
      <w:r>
        <w:t>Staff will have cell phones for emergency communication purposes</w:t>
      </w:r>
    </w:p>
    <w:p w14:paraId="548C82C3" w14:textId="781874E3" w:rsidR="00D54CDE" w:rsidRDefault="00567AD3" w:rsidP="00833538">
      <w:pPr>
        <w:pStyle w:val="ListParagraph"/>
        <w:numPr>
          <w:ilvl w:val="0"/>
          <w:numId w:val="6"/>
        </w:numPr>
        <w:spacing w:line="360" w:lineRule="auto"/>
      </w:pPr>
      <w:r>
        <w:t>Use of</w:t>
      </w:r>
      <w:r w:rsidR="00D54CDE">
        <w:t xml:space="preserve"> or possession</w:t>
      </w:r>
      <w:r w:rsidR="00D85F12">
        <w:t xml:space="preserve"> of</w:t>
      </w:r>
      <w:r>
        <w:t xml:space="preserve"> drugs and alcohol</w:t>
      </w:r>
      <w:r w:rsidR="00D54CDE">
        <w:t xml:space="preserve"> (including tobacco) are not permitted</w:t>
      </w:r>
    </w:p>
    <w:p w14:paraId="3DB3967F" w14:textId="74874A2D" w:rsidR="00D54CDE" w:rsidRDefault="00D54CDE" w:rsidP="00833538">
      <w:pPr>
        <w:pStyle w:val="ListParagraph"/>
        <w:numPr>
          <w:ilvl w:val="0"/>
          <w:numId w:val="6"/>
        </w:numPr>
        <w:spacing w:line="360" w:lineRule="auto"/>
      </w:pPr>
      <w:r>
        <w:t>Exclusive or sexual relationships are not permitted</w:t>
      </w:r>
    </w:p>
    <w:p w14:paraId="299ABD9B" w14:textId="5B5C4BBE" w:rsidR="00D54CDE" w:rsidRDefault="00D54CDE" w:rsidP="00833538">
      <w:pPr>
        <w:pStyle w:val="ListParagraph"/>
        <w:numPr>
          <w:ilvl w:val="0"/>
          <w:numId w:val="6"/>
        </w:numPr>
        <w:spacing w:line="360" w:lineRule="auto"/>
      </w:pPr>
      <w:r>
        <w:t>Be respectful of yourself and others</w:t>
      </w:r>
    </w:p>
    <w:p w14:paraId="719291A4" w14:textId="77777777" w:rsidR="00D85F12" w:rsidRDefault="00D85F12" w:rsidP="00833538">
      <w:pPr>
        <w:spacing w:line="360" w:lineRule="auto"/>
      </w:pPr>
    </w:p>
    <w:p w14:paraId="121B0E38" w14:textId="7ED2A1B5" w:rsidR="00EB40C5" w:rsidRDefault="00EB40C5" w:rsidP="00833538">
      <w:pPr>
        <w:spacing w:line="360" w:lineRule="auto"/>
      </w:pPr>
      <w:r>
        <w:t>Expedition staff will remove any participant from the program if they engage in bullying or harassing behavior.</w:t>
      </w:r>
      <w:r w:rsidR="00833538">
        <w:t xml:space="preserve"> </w:t>
      </w:r>
      <w:r>
        <w:t xml:space="preserve">These ground rules are designed for the safety of the expedition and its participants. We reserve the right to remove a student from the program for non-compliance with these rules. </w:t>
      </w:r>
    </w:p>
    <w:p w14:paraId="7D8EF38E" w14:textId="77777777" w:rsidR="00552F1B" w:rsidRPr="00760670" w:rsidRDefault="00552F1B" w:rsidP="00552F1B">
      <w:pPr>
        <w:pStyle w:val="BodyText"/>
        <w:spacing w:line="304" w:lineRule="exact"/>
        <w:ind w:left="43" w:right="1" w:firstLine="0"/>
        <w:jc w:val="center"/>
        <w:rPr>
          <w:rFonts w:ascii="Open Sans" w:hAnsi="Open Sans" w:cs="Open Sans"/>
          <w:b/>
          <w:bCs/>
          <w:lang w:val="es-ES"/>
        </w:rPr>
      </w:pPr>
    </w:p>
    <w:p w14:paraId="213FB5FC" w14:textId="43BD5B98" w:rsidR="00760670" w:rsidRPr="00760670" w:rsidRDefault="00760670" w:rsidP="00760670">
      <w:pPr>
        <w:pStyle w:val="BodyText"/>
        <w:spacing w:line="427" w:lineRule="auto"/>
        <w:ind w:left="120" w:right="26" w:firstLine="0"/>
        <w:jc w:val="center"/>
        <w:rPr>
          <w:rFonts w:ascii="Open Sans" w:hAnsi="Open Sans" w:cs="Open Sans"/>
          <w:b/>
          <w:bCs/>
          <w:spacing w:val="-2"/>
          <w:w w:val="110"/>
          <w:lang w:val="es-ES"/>
        </w:rPr>
      </w:pPr>
      <w:r w:rsidRPr="00760670">
        <w:rPr>
          <w:rFonts w:ascii="Open Sans" w:hAnsi="Open Sans" w:cs="Open Sans"/>
          <w:b/>
          <w:bCs/>
          <w:spacing w:val="-2"/>
          <w:w w:val="110"/>
          <w:lang w:val="es-ES"/>
        </w:rPr>
        <w:lastRenderedPageBreak/>
        <w:t>Excursiones para adolescentes</w:t>
      </w:r>
    </w:p>
    <w:p w14:paraId="21BC4162" w14:textId="2B5BC615" w:rsidR="00760670" w:rsidRDefault="00760670" w:rsidP="00760670">
      <w:pPr>
        <w:pStyle w:val="BodyText"/>
        <w:spacing w:line="427" w:lineRule="auto"/>
        <w:ind w:left="120" w:right="26" w:firstLine="0"/>
        <w:jc w:val="center"/>
        <w:rPr>
          <w:rFonts w:ascii="Open Sans" w:hAnsi="Open Sans" w:cs="Open Sans"/>
          <w:b/>
          <w:bCs/>
          <w:spacing w:val="-2"/>
          <w:w w:val="110"/>
          <w:lang w:val="es-ES"/>
        </w:rPr>
      </w:pPr>
      <w:r w:rsidRPr="00760670">
        <w:rPr>
          <w:rFonts w:ascii="Open Sans" w:hAnsi="Open Sans" w:cs="Open Sans"/>
          <w:b/>
          <w:bCs/>
          <w:spacing w:val="-2"/>
          <w:w w:val="110"/>
          <w:lang w:val="es-ES"/>
        </w:rPr>
        <w:t>Normas básicas y protocolo de seguridad</w:t>
      </w:r>
    </w:p>
    <w:p w14:paraId="058D3D5F" w14:textId="77777777" w:rsidR="00760670" w:rsidRPr="00760670" w:rsidRDefault="00760670" w:rsidP="00760670">
      <w:pPr>
        <w:pStyle w:val="BodyText"/>
        <w:spacing w:line="427" w:lineRule="auto"/>
        <w:ind w:left="120" w:right="26" w:firstLine="0"/>
        <w:jc w:val="center"/>
        <w:rPr>
          <w:rFonts w:ascii="Open Sans" w:hAnsi="Open Sans" w:cs="Open Sans"/>
          <w:b/>
          <w:bCs/>
          <w:spacing w:val="-2"/>
          <w:w w:val="110"/>
          <w:lang w:val="es-ES"/>
        </w:rPr>
      </w:pPr>
    </w:p>
    <w:p w14:paraId="2795CE20" w14:textId="7A04B279" w:rsidR="00552F1B" w:rsidRPr="00760670" w:rsidRDefault="00552F1B" w:rsidP="00552F1B">
      <w:pPr>
        <w:pStyle w:val="BodyText"/>
        <w:spacing w:line="427" w:lineRule="auto"/>
        <w:ind w:left="120" w:right="26" w:firstLine="0"/>
        <w:rPr>
          <w:rFonts w:ascii="Open Sans" w:hAnsi="Open Sans" w:cs="Open Sans"/>
          <w:spacing w:val="-2"/>
          <w:w w:val="110"/>
          <w:lang w:val="es-ES"/>
        </w:rPr>
      </w:pPr>
      <w:r w:rsidRPr="00760670">
        <w:rPr>
          <w:rFonts w:ascii="Open Sans" w:hAnsi="Open Sans" w:cs="Open Sans"/>
          <w:spacing w:val="-2"/>
          <w:w w:val="110"/>
          <w:lang w:val="es-ES"/>
        </w:rPr>
        <w:t>El Museo Marítimo del Lago Champlain está encantado de que participe en una excursión para adolescentes este verano. Creemos que el sentido común y el respeto hacia usted mismo, los demás participantes y el personal del Museo son los factores más importantes para crear un entorno seguro y saludable para todos. Para garantizar una experiencia segura y agradable, le pedimos que lea detenidamente y acepte estos protocolos de seguridad.</w:t>
      </w:r>
    </w:p>
    <w:p w14:paraId="78C6ED63" w14:textId="77777777" w:rsidR="00552F1B" w:rsidRPr="00760670" w:rsidRDefault="00552F1B" w:rsidP="00552F1B">
      <w:pPr>
        <w:pStyle w:val="BodyText"/>
        <w:spacing w:line="427" w:lineRule="auto"/>
        <w:ind w:left="120" w:right="26" w:firstLine="0"/>
        <w:rPr>
          <w:rFonts w:ascii="Open Sans" w:hAnsi="Open Sans" w:cs="Open Sans"/>
          <w:lang w:val="es-ES"/>
        </w:rPr>
      </w:pPr>
    </w:p>
    <w:p w14:paraId="391156D3" w14:textId="77777777" w:rsidR="00552F1B" w:rsidRPr="00760670" w:rsidRDefault="00552F1B" w:rsidP="00552F1B">
      <w:pPr>
        <w:pStyle w:val="ListParagraph"/>
        <w:widowControl w:val="0"/>
        <w:numPr>
          <w:ilvl w:val="0"/>
          <w:numId w:val="7"/>
        </w:numPr>
        <w:tabs>
          <w:tab w:val="left" w:pos="840"/>
        </w:tabs>
        <w:autoSpaceDE w:val="0"/>
        <w:autoSpaceDN w:val="0"/>
        <w:ind w:hanging="360"/>
        <w:contextualSpacing w:val="0"/>
        <w:rPr>
          <w:rFonts w:cs="Open Sans"/>
          <w:szCs w:val="22"/>
          <w:lang w:val="es-ES"/>
        </w:rPr>
      </w:pPr>
      <w:r w:rsidRPr="00760670">
        <w:rPr>
          <w:rFonts w:cs="Open Sans"/>
          <w:w w:val="105"/>
          <w:szCs w:val="22"/>
          <w:lang w:val="es-ES"/>
        </w:rPr>
        <w:t xml:space="preserve">Nade sólo cuando esté supervisado por un miembro del personal de la </w:t>
      </w:r>
      <w:r w:rsidRPr="00760670">
        <w:rPr>
          <w:rFonts w:cs="Open Sans"/>
          <w:spacing w:val="-2"/>
          <w:w w:val="110"/>
          <w:szCs w:val="22"/>
          <w:lang w:val="es-ES"/>
        </w:rPr>
        <w:t>excursión</w:t>
      </w:r>
    </w:p>
    <w:p w14:paraId="693CB524" w14:textId="77777777" w:rsidR="00552F1B" w:rsidRPr="00760670" w:rsidRDefault="00552F1B" w:rsidP="00552F1B">
      <w:pPr>
        <w:pStyle w:val="ListParagraph"/>
        <w:widowControl w:val="0"/>
        <w:numPr>
          <w:ilvl w:val="0"/>
          <w:numId w:val="7"/>
        </w:numPr>
        <w:tabs>
          <w:tab w:val="left" w:pos="840"/>
        </w:tabs>
        <w:autoSpaceDE w:val="0"/>
        <w:autoSpaceDN w:val="0"/>
        <w:spacing w:before="179" w:line="412" w:lineRule="auto"/>
        <w:ind w:right="812"/>
        <w:contextualSpacing w:val="0"/>
        <w:rPr>
          <w:rFonts w:cs="Open Sans"/>
          <w:szCs w:val="22"/>
          <w:lang w:val="es-ES"/>
        </w:rPr>
      </w:pPr>
      <w:r w:rsidRPr="00760670">
        <w:rPr>
          <w:rFonts w:cs="Open Sans"/>
          <w:szCs w:val="22"/>
          <w:lang w:val="es-ES"/>
        </w:rPr>
        <w:t xml:space="preserve">Navegue siempre en kayak, a remo o a vela con la supervisión del personal de la </w:t>
      </w:r>
      <w:r w:rsidRPr="00760670">
        <w:rPr>
          <w:rFonts w:cs="Open Sans"/>
          <w:spacing w:val="-2"/>
          <w:w w:val="110"/>
          <w:szCs w:val="22"/>
          <w:lang w:val="es-ES"/>
        </w:rPr>
        <w:t>excursión</w:t>
      </w:r>
    </w:p>
    <w:p w14:paraId="58FE13C6" w14:textId="77777777" w:rsidR="00552F1B" w:rsidRPr="00760670" w:rsidRDefault="00552F1B" w:rsidP="00552F1B">
      <w:pPr>
        <w:pStyle w:val="ListParagraph"/>
        <w:widowControl w:val="0"/>
        <w:numPr>
          <w:ilvl w:val="0"/>
          <w:numId w:val="7"/>
        </w:numPr>
        <w:tabs>
          <w:tab w:val="left" w:pos="840"/>
        </w:tabs>
        <w:autoSpaceDE w:val="0"/>
        <w:autoSpaceDN w:val="0"/>
        <w:spacing w:before="179" w:line="412" w:lineRule="auto"/>
        <w:ind w:right="812"/>
        <w:contextualSpacing w:val="0"/>
        <w:rPr>
          <w:rFonts w:cs="Open Sans"/>
          <w:szCs w:val="22"/>
          <w:lang w:val="es-ES"/>
        </w:rPr>
      </w:pPr>
      <w:r w:rsidRPr="00760670">
        <w:rPr>
          <w:rFonts w:cs="Open Sans"/>
          <w:szCs w:val="22"/>
          <w:lang w:val="es-ES"/>
        </w:rPr>
        <w:t xml:space="preserve">El personal de la excursión toma decisiones por la seguridad de todo el equipo, por favor sea respetuoso con los límites que están estableciendo </w:t>
      </w:r>
    </w:p>
    <w:p w14:paraId="264969C6" w14:textId="77777777" w:rsidR="00552F1B" w:rsidRPr="00760670" w:rsidRDefault="00552F1B" w:rsidP="00552F1B">
      <w:pPr>
        <w:pStyle w:val="ListParagraph"/>
        <w:widowControl w:val="0"/>
        <w:numPr>
          <w:ilvl w:val="0"/>
          <w:numId w:val="7"/>
        </w:numPr>
        <w:tabs>
          <w:tab w:val="left" w:pos="840"/>
        </w:tabs>
        <w:autoSpaceDE w:val="0"/>
        <w:autoSpaceDN w:val="0"/>
        <w:spacing w:before="2"/>
        <w:ind w:hanging="360"/>
        <w:contextualSpacing w:val="0"/>
        <w:rPr>
          <w:rFonts w:cs="Open Sans"/>
          <w:szCs w:val="22"/>
          <w:lang w:val="es-ES"/>
        </w:rPr>
      </w:pPr>
      <w:r w:rsidRPr="00760670">
        <w:rPr>
          <w:rFonts w:cs="Open Sans"/>
          <w:szCs w:val="22"/>
          <w:lang w:val="es-ES"/>
        </w:rPr>
        <w:t xml:space="preserve">Informe siempre a un miembro del personal de la </w:t>
      </w:r>
      <w:r w:rsidRPr="00760670">
        <w:rPr>
          <w:rFonts w:cs="Open Sans"/>
          <w:spacing w:val="-2"/>
          <w:w w:val="110"/>
          <w:szCs w:val="22"/>
          <w:lang w:val="es-ES"/>
        </w:rPr>
        <w:t>excursión</w:t>
      </w:r>
      <w:r w:rsidRPr="00760670">
        <w:rPr>
          <w:rFonts w:cs="Open Sans"/>
          <w:szCs w:val="22"/>
          <w:lang w:val="es-ES"/>
        </w:rPr>
        <w:t xml:space="preserve"> de dónde se encuentra </w:t>
      </w:r>
    </w:p>
    <w:p w14:paraId="696B9869" w14:textId="77777777" w:rsidR="00552F1B" w:rsidRPr="00760670" w:rsidRDefault="00552F1B" w:rsidP="00552F1B">
      <w:pPr>
        <w:pStyle w:val="ListParagraph"/>
        <w:widowControl w:val="0"/>
        <w:numPr>
          <w:ilvl w:val="0"/>
          <w:numId w:val="7"/>
        </w:numPr>
        <w:tabs>
          <w:tab w:val="left" w:pos="840"/>
        </w:tabs>
        <w:autoSpaceDE w:val="0"/>
        <w:autoSpaceDN w:val="0"/>
        <w:spacing w:before="179"/>
        <w:ind w:hanging="360"/>
        <w:contextualSpacing w:val="0"/>
        <w:rPr>
          <w:rFonts w:cs="Open Sans"/>
          <w:szCs w:val="22"/>
          <w:lang w:val="es-ES"/>
        </w:rPr>
      </w:pPr>
      <w:r w:rsidRPr="00760670">
        <w:rPr>
          <w:rFonts w:cs="Open Sans"/>
          <w:w w:val="105"/>
          <w:szCs w:val="22"/>
          <w:lang w:val="es-ES"/>
        </w:rPr>
        <w:t xml:space="preserve">Lleve siempre un dispositivo personal de flotación (PFD) cuando esté en una embarcación </w:t>
      </w:r>
    </w:p>
    <w:p w14:paraId="5FC2D8EC" w14:textId="77777777" w:rsidR="00552F1B" w:rsidRPr="00760670" w:rsidRDefault="00552F1B" w:rsidP="00552F1B">
      <w:pPr>
        <w:pStyle w:val="ListParagraph"/>
        <w:widowControl w:val="0"/>
        <w:numPr>
          <w:ilvl w:val="0"/>
          <w:numId w:val="7"/>
        </w:numPr>
        <w:tabs>
          <w:tab w:val="left" w:pos="840"/>
        </w:tabs>
        <w:autoSpaceDE w:val="0"/>
        <w:autoSpaceDN w:val="0"/>
        <w:spacing w:before="179"/>
        <w:ind w:hanging="360"/>
        <w:contextualSpacing w:val="0"/>
        <w:rPr>
          <w:rFonts w:cs="Open Sans"/>
          <w:szCs w:val="22"/>
          <w:lang w:val="es-ES"/>
        </w:rPr>
      </w:pPr>
      <w:r w:rsidRPr="00760670">
        <w:rPr>
          <w:rFonts w:cs="Open Sans"/>
          <w:szCs w:val="22"/>
          <w:lang w:val="es-ES"/>
        </w:rPr>
        <w:t xml:space="preserve">Lleve siempre calzado adecuado </w:t>
      </w:r>
    </w:p>
    <w:p w14:paraId="5108BB56" w14:textId="77777777" w:rsidR="00552F1B" w:rsidRPr="00760670" w:rsidRDefault="00552F1B" w:rsidP="00D83D1C">
      <w:pPr>
        <w:pStyle w:val="ListParagraph"/>
        <w:widowControl w:val="0"/>
        <w:numPr>
          <w:ilvl w:val="1"/>
          <w:numId w:val="7"/>
        </w:numPr>
        <w:tabs>
          <w:tab w:val="left" w:pos="1559"/>
        </w:tabs>
        <w:autoSpaceDE w:val="0"/>
        <w:autoSpaceDN w:val="0"/>
        <w:spacing w:before="195" w:line="360" w:lineRule="auto"/>
        <w:ind w:left="1559" w:hanging="359"/>
        <w:contextualSpacing w:val="0"/>
        <w:rPr>
          <w:rFonts w:cs="Open Sans"/>
          <w:szCs w:val="22"/>
          <w:lang w:val="es-ES"/>
        </w:rPr>
      </w:pPr>
      <w:r w:rsidRPr="00760670">
        <w:rPr>
          <w:rFonts w:cs="Open Sans"/>
          <w:w w:val="105"/>
          <w:szCs w:val="22"/>
          <w:lang w:val="es-ES"/>
        </w:rPr>
        <w:t>Calzado cerrado para cocinar y construir embarcaciones (sólo aplicable a los constructores de kayak</w:t>
      </w:r>
      <w:r w:rsidRPr="00760670">
        <w:rPr>
          <w:rFonts w:cs="Open Sans"/>
          <w:spacing w:val="-2"/>
          <w:w w:val="105"/>
          <w:szCs w:val="22"/>
          <w:lang w:val="es-ES"/>
        </w:rPr>
        <w:t>)</w:t>
      </w:r>
    </w:p>
    <w:p w14:paraId="36E48B2F" w14:textId="22F77352" w:rsidR="00760670" w:rsidRPr="00760670" w:rsidRDefault="00760670" w:rsidP="00D83D1C">
      <w:pPr>
        <w:pStyle w:val="ListParagraph"/>
        <w:numPr>
          <w:ilvl w:val="1"/>
          <w:numId w:val="7"/>
        </w:numPr>
        <w:shd w:val="clear" w:color="auto" w:fill="FFFFFF"/>
        <w:spacing w:line="360" w:lineRule="auto"/>
        <w:textAlignment w:val="baseline"/>
        <w:rPr>
          <w:rFonts w:eastAsia="Times New Roman" w:cs="Open Sans"/>
          <w:color w:val="000000"/>
          <w:szCs w:val="22"/>
        </w:rPr>
      </w:pPr>
      <w:proofErr w:type="spellStart"/>
      <w:r w:rsidRPr="00760670">
        <w:rPr>
          <w:rFonts w:eastAsia="Times New Roman" w:cs="Open Sans"/>
          <w:color w:val="000000"/>
          <w:szCs w:val="22"/>
          <w:bdr w:val="none" w:sz="0" w:space="0" w:color="auto" w:frame="1"/>
        </w:rPr>
        <w:t>Zapatos</w:t>
      </w:r>
      <w:proofErr w:type="spellEnd"/>
      <w:r w:rsidRPr="00760670">
        <w:rPr>
          <w:rFonts w:eastAsia="Times New Roman" w:cs="Open Sans"/>
          <w:color w:val="000000"/>
          <w:szCs w:val="22"/>
          <w:bdr w:val="none" w:sz="0" w:space="0" w:color="auto" w:frame="1"/>
        </w:rPr>
        <w:t xml:space="preserve"> </w:t>
      </w:r>
      <w:proofErr w:type="spellStart"/>
      <w:r w:rsidRPr="00760670">
        <w:rPr>
          <w:rFonts w:eastAsia="Times New Roman" w:cs="Open Sans"/>
          <w:color w:val="000000"/>
          <w:szCs w:val="22"/>
          <w:bdr w:val="none" w:sz="0" w:space="0" w:color="auto" w:frame="1"/>
        </w:rPr>
        <w:t>acuáticos</w:t>
      </w:r>
      <w:proofErr w:type="spellEnd"/>
      <w:r w:rsidRPr="00760670">
        <w:rPr>
          <w:rFonts w:eastAsia="Times New Roman" w:cs="Open Sans"/>
          <w:color w:val="000000"/>
          <w:szCs w:val="22"/>
          <w:bdr w:val="none" w:sz="0" w:space="0" w:color="auto" w:frame="1"/>
        </w:rPr>
        <w:t xml:space="preserve"> (</w:t>
      </w:r>
      <w:proofErr w:type="spellStart"/>
      <w:r w:rsidRPr="00760670">
        <w:rPr>
          <w:rFonts w:eastAsia="Times New Roman" w:cs="Open Sans"/>
          <w:color w:val="000000"/>
          <w:szCs w:val="22"/>
          <w:bdr w:val="none" w:sz="0" w:space="0" w:color="auto" w:frame="1"/>
        </w:rPr>
        <w:t>deben</w:t>
      </w:r>
      <w:proofErr w:type="spellEnd"/>
      <w:r w:rsidRPr="00760670">
        <w:rPr>
          <w:rFonts w:eastAsia="Times New Roman" w:cs="Open Sans"/>
          <w:color w:val="000000"/>
          <w:szCs w:val="22"/>
          <w:bdr w:val="none" w:sz="0" w:space="0" w:color="auto" w:frame="1"/>
        </w:rPr>
        <w:t xml:space="preserve"> ser </w:t>
      </w:r>
      <w:proofErr w:type="spellStart"/>
      <w:r w:rsidRPr="00760670">
        <w:rPr>
          <w:rFonts w:eastAsia="Times New Roman" w:cs="Open Sans"/>
          <w:color w:val="000000"/>
          <w:szCs w:val="22"/>
          <w:bdr w:val="none" w:sz="0" w:space="0" w:color="auto" w:frame="1"/>
        </w:rPr>
        <w:t>zapatos</w:t>
      </w:r>
      <w:proofErr w:type="spellEnd"/>
      <w:r w:rsidRPr="00760670">
        <w:rPr>
          <w:rFonts w:eastAsia="Times New Roman" w:cs="Open Sans"/>
          <w:color w:val="000000"/>
          <w:szCs w:val="22"/>
          <w:bdr w:val="none" w:sz="0" w:space="0" w:color="auto" w:frame="1"/>
        </w:rPr>
        <w:t xml:space="preserve"> </w:t>
      </w:r>
      <w:proofErr w:type="spellStart"/>
      <w:r w:rsidRPr="00760670">
        <w:rPr>
          <w:rFonts w:eastAsia="Times New Roman" w:cs="Open Sans"/>
          <w:color w:val="000000"/>
          <w:szCs w:val="22"/>
          <w:bdr w:val="none" w:sz="0" w:space="0" w:color="auto" w:frame="1"/>
        </w:rPr>
        <w:t>cerrados</w:t>
      </w:r>
      <w:proofErr w:type="spellEnd"/>
      <w:r w:rsidRPr="00760670">
        <w:rPr>
          <w:rFonts w:eastAsia="Times New Roman" w:cs="Open Sans"/>
          <w:color w:val="000000"/>
          <w:szCs w:val="22"/>
          <w:bdr w:val="none" w:sz="0" w:space="0" w:color="auto" w:frame="1"/>
        </w:rPr>
        <w:t xml:space="preserve"> o </w:t>
      </w:r>
      <w:proofErr w:type="spellStart"/>
      <w:r w:rsidRPr="00760670">
        <w:rPr>
          <w:rFonts w:eastAsia="Times New Roman" w:cs="Open Sans"/>
          <w:color w:val="000000"/>
          <w:szCs w:val="22"/>
          <w:bdr w:val="none" w:sz="0" w:space="0" w:color="auto" w:frame="1"/>
        </w:rPr>
        <w:t>sandalias</w:t>
      </w:r>
      <w:proofErr w:type="spellEnd"/>
      <w:r w:rsidRPr="00760670">
        <w:rPr>
          <w:rFonts w:eastAsia="Times New Roman" w:cs="Open Sans"/>
          <w:color w:val="000000"/>
          <w:szCs w:val="22"/>
          <w:bdr w:val="none" w:sz="0" w:space="0" w:color="auto" w:frame="1"/>
        </w:rPr>
        <w:t xml:space="preserve">, se </w:t>
      </w:r>
      <w:proofErr w:type="spellStart"/>
      <w:r w:rsidRPr="00760670">
        <w:rPr>
          <w:rFonts w:eastAsia="Times New Roman" w:cs="Open Sans"/>
          <w:color w:val="000000"/>
          <w:szCs w:val="22"/>
          <w:bdr w:val="none" w:sz="0" w:space="0" w:color="auto" w:frame="1"/>
        </w:rPr>
        <w:t>requiere</w:t>
      </w:r>
      <w:proofErr w:type="spellEnd"/>
      <w:r w:rsidRPr="00760670">
        <w:rPr>
          <w:rFonts w:eastAsia="Times New Roman" w:cs="Open Sans"/>
          <w:color w:val="000000"/>
          <w:szCs w:val="22"/>
          <w:bdr w:val="none" w:sz="0" w:space="0" w:color="auto" w:frame="1"/>
        </w:rPr>
        <w:t xml:space="preserve"> correa </w:t>
      </w:r>
      <w:proofErr w:type="spellStart"/>
      <w:r w:rsidRPr="00760670">
        <w:rPr>
          <w:rFonts w:eastAsia="Times New Roman" w:cs="Open Sans"/>
          <w:color w:val="000000"/>
          <w:szCs w:val="22"/>
          <w:bdr w:val="none" w:sz="0" w:space="0" w:color="auto" w:frame="1"/>
        </w:rPr>
        <w:t>en</w:t>
      </w:r>
      <w:proofErr w:type="spellEnd"/>
      <w:r w:rsidRPr="00760670">
        <w:rPr>
          <w:rFonts w:eastAsia="Times New Roman" w:cs="Open Sans"/>
          <w:color w:val="000000"/>
          <w:szCs w:val="22"/>
          <w:bdr w:val="none" w:sz="0" w:space="0" w:color="auto" w:frame="1"/>
        </w:rPr>
        <w:t xml:space="preserve"> </w:t>
      </w:r>
      <w:proofErr w:type="spellStart"/>
      <w:r w:rsidRPr="00760670">
        <w:rPr>
          <w:rFonts w:eastAsia="Times New Roman" w:cs="Open Sans"/>
          <w:color w:val="000000"/>
          <w:szCs w:val="22"/>
          <w:bdr w:val="none" w:sz="0" w:space="0" w:color="auto" w:frame="1"/>
        </w:rPr>
        <w:t>el</w:t>
      </w:r>
      <w:proofErr w:type="spellEnd"/>
      <w:r w:rsidRPr="00760670">
        <w:rPr>
          <w:rFonts w:eastAsia="Times New Roman" w:cs="Open Sans"/>
          <w:color w:val="000000"/>
          <w:szCs w:val="22"/>
          <w:bdr w:val="none" w:sz="0" w:space="0" w:color="auto" w:frame="1"/>
        </w:rPr>
        <w:t xml:space="preserve"> </w:t>
      </w:r>
      <w:proofErr w:type="spellStart"/>
      <w:r w:rsidRPr="00760670">
        <w:rPr>
          <w:rFonts w:eastAsia="Times New Roman" w:cs="Open Sans"/>
          <w:color w:val="000000"/>
          <w:szCs w:val="22"/>
          <w:bdr w:val="none" w:sz="0" w:space="0" w:color="auto" w:frame="1"/>
        </w:rPr>
        <w:t>talón</w:t>
      </w:r>
      <w:proofErr w:type="spellEnd"/>
      <w:r w:rsidRPr="00760670">
        <w:rPr>
          <w:rFonts w:eastAsia="Times New Roman" w:cs="Open Sans"/>
          <w:color w:val="000000"/>
          <w:szCs w:val="22"/>
          <w:bdr w:val="none" w:sz="0" w:space="0" w:color="auto" w:frame="1"/>
        </w:rPr>
        <w:t xml:space="preserve">, no </w:t>
      </w:r>
      <w:proofErr w:type="spellStart"/>
      <w:r w:rsidRPr="00760670">
        <w:rPr>
          <w:rFonts w:eastAsia="Times New Roman" w:cs="Open Sans"/>
          <w:color w:val="000000"/>
          <w:szCs w:val="22"/>
          <w:bdr w:val="none" w:sz="0" w:space="0" w:color="auto" w:frame="1"/>
        </w:rPr>
        <w:t>chanclas</w:t>
      </w:r>
      <w:proofErr w:type="spellEnd"/>
      <w:r w:rsidRPr="00760670">
        <w:rPr>
          <w:rFonts w:eastAsia="Times New Roman" w:cs="Open Sans"/>
          <w:color w:val="000000"/>
          <w:szCs w:val="22"/>
          <w:bdr w:val="none" w:sz="0" w:space="0" w:color="auto" w:frame="1"/>
        </w:rPr>
        <w:t xml:space="preserve">, </w:t>
      </w:r>
      <w:proofErr w:type="spellStart"/>
      <w:r w:rsidRPr="00760670">
        <w:rPr>
          <w:rFonts w:eastAsia="Times New Roman" w:cs="Open Sans"/>
          <w:color w:val="000000"/>
          <w:szCs w:val="22"/>
          <w:bdr w:val="none" w:sz="0" w:space="0" w:color="auto" w:frame="1"/>
        </w:rPr>
        <w:t>los</w:t>
      </w:r>
      <w:proofErr w:type="spellEnd"/>
      <w:r w:rsidRPr="00760670">
        <w:rPr>
          <w:rFonts w:eastAsia="Times New Roman" w:cs="Open Sans"/>
          <w:color w:val="000000"/>
          <w:szCs w:val="22"/>
          <w:bdr w:val="none" w:sz="0" w:space="0" w:color="auto" w:frame="1"/>
        </w:rPr>
        <w:t xml:space="preserve"> </w:t>
      </w:r>
      <w:proofErr w:type="spellStart"/>
      <w:r w:rsidRPr="00760670">
        <w:rPr>
          <w:rFonts w:eastAsia="Times New Roman" w:cs="Open Sans"/>
          <w:color w:val="000000"/>
          <w:szCs w:val="22"/>
          <w:bdr w:val="none" w:sz="0" w:space="0" w:color="auto" w:frame="1"/>
        </w:rPr>
        <w:t>zapatos</w:t>
      </w:r>
      <w:proofErr w:type="spellEnd"/>
      <w:r w:rsidRPr="00760670">
        <w:rPr>
          <w:rFonts w:eastAsia="Times New Roman" w:cs="Open Sans"/>
          <w:color w:val="000000"/>
          <w:szCs w:val="22"/>
          <w:bdr w:val="none" w:sz="0" w:space="0" w:color="auto" w:frame="1"/>
        </w:rPr>
        <w:t xml:space="preserve"> </w:t>
      </w:r>
      <w:proofErr w:type="spellStart"/>
      <w:r w:rsidRPr="00760670">
        <w:rPr>
          <w:rFonts w:eastAsia="Times New Roman" w:cs="Open Sans"/>
          <w:color w:val="000000"/>
          <w:szCs w:val="22"/>
          <w:bdr w:val="none" w:sz="0" w:space="0" w:color="auto" w:frame="1"/>
        </w:rPr>
        <w:t>deportivos</w:t>
      </w:r>
      <w:proofErr w:type="spellEnd"/>
      <w:r w:rsidRPr="00760670">
        <w:rPr>
          <w:rFonts w:eastAsia="Times New Roman" w:cs="Open Sans"/>
          <w:color w:val="000000"/>
          <w:szCs w:val="22"/>
          <w:bdr w:val="none" w:sz="0" w:space="0" w:color="auto" w:frame="1"/>
        </w:rPr>
        <w:t xml:space="preserve"> </w:t>
      </w:r>
      <w:proofErr w:type="spellStart"/>
      <w:r w:rsidRPr="00760670">
        <w:rPr>
          <w:rFonts w:eastAsia="Times New Roman" w:cs="Open Sans"/>
          <w:color w:val="000000"/>
          <w:szCs w:val="22"/>
          <w:bdr w:val="none" w:sz="0" w:space="0" w:color="auto" w:frame="1"/>
        </w:rPr>
        <w:t>viejos</w:t>
      </w:r>
      <w:proofErr w:type="spellEnd"/>
      <w:r w:rsidRPr="00760670">
        <w:rPr>
          <w:rFonts w:eastAsia="Times New Roman" w:cs="Open Sans"/>
          <w:color w:val="000000"/>
          <w:szCs w:val="22"/>
          <w:bdr w:val="none" w:sz="0" w:space="0" w:color="auto" w:frame="1"/>
        </w:rPr>
        <w:t xml:space="preserve"> </w:t>
      </w:r>
      <w:proofErr w:type="spellStart"/>
      <w:r w:rsidRPr="00760670">
        <w:rPr>
          <w:rFonts w:eastAsia="Times New Roman" w:cs="Open Sans"/>
          <w:color w:val="000000"/>
          <w:szCs w:val="22"/>
          <w:bdr w:val="none" w:sz="0" w:space="0" w:color="auto" w:frame="1"/>
        </w:rPr>
        <w:t>funcionan</w:t>
      </w:r>
      <w:proofErr w:type="spellEnd"/>
      <w:r w:rsidRPr="00760670">
        <w:rPr>
          <w:rFonts w:eastAsia="Times New Roman" w:cs="Open Sans"/>
          <w:color w:val="000000"/>
          <w:szCs w:val="22"/>
          <w:bdr w:val="none" w:sz="0" w:space="0" w:color="auto" w:frame="1"/>
        </w:rPr>
        <w:t xml:space="preserve"> bien)</w:t>
      </w:r>
    </w:p>
    <w:p w14:paraId="78BC585F" w14:textId="1B0F2799" w:rsidR="00760670" w:rsidRPr="00760670" w:rsidRDefault="00760670" w:rsidP="00D83D1C">
      <w:pPr>
        <w:pStyle w:val="ListParagraph"/>
        <w:numPr>
          <w:ilvl w:val="1"/>
          <w:numId w:val="7"/>
        </w:numPr>
        <w:shd w:val="clear" w:color="auto" w:fill="FFFFFF"/>
        <w:spacing w:line="360" w:lineRule="auto"/>
        <w:textAlignment w:val="baseline"/>
        <w:rPr>
          <w:rFonts w:eastAsia="Times New Roman" w:cs="Open Sans"/>
          <w:color w:val="000000"/>
          <w:szCs w:val="22"/>
        </w:rPr>
      </w:pPr>
      <w:r w:rsidRPr="00760670">
        <w:rPr>
          <w:rFonts w:eastAsia="Times New Roman" w:cs="Open Sans"/>
          <w:color w:val="000000"/>
          <w:szCs w:val="22"/>
          <w:bdr w:val="none" w:sz="0" w:space="0" w:color="auto" w:frame="1"/>
        </w:rPr>
        <w:t xml:space="preserve">No se </w:t>
      </w:r>
      <w:proofErr w:type="spellStart"/>
      <w:r w:rsidRPr="00760670">
        <w:rPr>
          <w:rFonts w:eastAsia="Times New Roman" w:cs="Open Sans"/>
          <w:color w:val="000000"/>
          <w:szCs w:val="22"/>
          <w:bdr w:val="none" w:sz="0" w:space="0" w:color="auto" w:frame="1"/>
        </w:rPr>
        <w:t>permiten</w:t>
      </w:r>
      <w:proofErr w:type="spellEnd"/>
      <w:r w:rsidRPr="00760670">
        <w:rPr>
          <w:rFonts w:eastAsia="Times New Roman" w:cs="Open Sans"/>
          <w:color w:val="000000"/>
          <w:szCs w:val="22"/>
          <w:bdr w:val="none" w:sz="0" w:space="0" w:color="auto" w:frame="1"/>
        </w:rPr>
        <w:t xml:space="preserve"> pies </w:t>
      </w:r>
      <w:proofErr w:type="spellStart"/>
      <w:r w:rsidRPr="00760670">
        <w:rPr>
          <w:rFonts w:eastAsia="Times New Roman" w:cs="Open Sans"/>
          <w:color w:val="000000"/>
          <w:szCs w:val="22"/>
          <w:bdr w:val="none" w:sz="0" w:space="0" w:color="auto" w:frame="1"/>
        </w:rPr>
        <w:t>descalzos</w:t>
      </w:r>
      <w:proofErr w:type="spellEnd"/>
    </w:p>
    <w:p w14:paraId="5E21DF20" w14:textId="77777777" w:rsidR="00552F1B" w:rsidRPr="00760670" w:rsidRDefault="00552F1B" w:rsidP="00552F1B">
      <w:pPr>
        <w:pStyle w:val="ListParagraph"/>
        <w:widowControl w:val="0"/>
        <w:numPr>
          <w:ilvl w:val="0"/>
          <w:numId w:val="7"/>
        </w:numPr>
        <w:tabs>
          <w:tab w:val="left" w:pos="840"/>
        </w:tabs>
        <w:autoSpaceDE w:val="0"/>
        <w:autoSpaceDN w:val="0"/>
        <w:spacing w:before="161"/>
        <w:ind w:hanging="360"/>
        <w:contextualSpacing w:val="0"/>
        <w:rPr>
          <w:rFonts w:cs="Open Sans"/>
          <w:szCs w:val="22"/>
          <w:lang w:val="es-ES"/>
        </w:rPr>
      </w:pPr>
      <w:r w:rsidRPr="00760670">
        <w:rPr>
          <w:rFonts w:cs="Open Sans"/>
          <w:w w:val="105"/>
          <w:szCs w:val="22"/>
          <w:lang w:val="es-ES"/>
        </w:rPr>
        <w:t>Sea respetuoso con los parajes naturales e históricos</w:t>
      </w:r>
    </w:p>
    <w:p w14:paraId="5479B14E" w14:textId="77777777" w:rsidR="00552F1B" w:rsidRPr="00760670" w:rsidRDefault="00552F1B" w:rsidP="00552F1B">
      <w:pPr>
        <w:pStyle w:val="ListParagraph"/>
        <w:widowControl w:val="0"/>
        <w:numPr>
          <w:ilvl w:val="1"/>
          <w:numId w:val="7"/>
        </w:numPr>
        <w:tabs>
          <w:tab w:val="left" w:pos="1559"/>
        </w:tabs>
        <w:autoSpaceDE w:val="0"/>
        <w:autoSpaceDN w:val="0"/>
        <w:spacing w:before="194"/>
        <w:ind w:left="1559" w:hanging="359"/>
        <w:contextualSpacing w:val="0"/>
        <w:rPr>
          <w:rFonts w:cs="Open Sans"/>
          <w:szCs w:val="22"/>
          <w:lang w:val="es-ES"/>
        </w:rPr>
      </w:pPr>
      <w:r w:rsidRPr="00760670">
        <w:rPr>
          <w:rFonts w:cs="Open Sans"/>
          <w:w w:val="105"/>
          <w:szCs w:val="22"/>
          <w:lang w:val="es-ES"/>
        </w:rPr>
        <w:t>Incluyendo dejar lo que encuentre (excepto la basura</w:t>
      </w:r>
      <w:r w:rsidRPr="00760670">
        <w:rPr>
          <w:rFonts w:cs="Open Sans"/>
          <w:spacing w:val="-2"/>
          <w:w w:val="105"/>
          <w:szCs w:val="22"/>
          <w:lang w:val="es-ES"/>
        </w:rPr>
        <w:t>)</w:t>
      </w:r>
    </w:p>
    <w:p w14:paraId="5B93DFA4" w14:textId="77777777" w:rsidR="00552F1B" w:rsidRPr="00760670" w:rsidRDefault="00552F1B" w:rsidP="00552F1B">
      <w:pPr>
        <w:pStyle w:val="ListParagraph"/>
        <w:widowControl w:val="0"/>
        <w:numPr>
          <w:ilvl w:val="0"/>
          <w:numId w:val="7"/>
        </w:numPr>
        <w:tabs>
          <w:tab w:val="left" w:pos="840"/>
        </w:tabs>
        <w:autoSpaceDE w:val="0"/>
        <w:autoSpaceDN w:val="0"/>
        <w:spacing w:before="162"/>
        <w:ind w:hanging="360"/>
        <w:contextualSpacing w:val="0"/>
        <w:rPr>
          <w:rFonts w:cs="Open Sans"/>
          <w:szCs w:val="22"/>
          <w:lang w:val="es-ES"/>
        </w:rPr>
      </w:pPr>
      <w:r w:rsidRPr="00760670">
        <w:rPr>
          <w:rFonts w:cs="Open Sans"/>
          <w:szCs w:val="22"/>
          <w:lang w:val="es-ES"/>
        </w:rPr>
        <w:lastRenderedPageBreak/>
        <w:t>Deje los aparatos electrónicos en casa</w:t>
      </w:r>
    </w:p>
    <w:p w14:paraId="52F77C68" w14:textId="77777777" w:rsidR="00552F1B" w:rsidRPr="00760670" w:rsidRDefault="00552F1B" w:rsidP="00552F1B">
      <w:pPr>
        <w:pStyle w:val="ListParagraph"/>
        <w:widowControl w:val="0"/>
        <w:numPr>
          <w:ilvl w:val="0"/>
          <w:numId w:val="7"/>
        </w:numPr>
        <w:tabs>
          <w:tab w:val="left" w:pos="840"/>
        </w:tabs>
        <w:autoSpaceDE w:val="0"/>
        <w:autoSpaceDN w:val="0"/>
        <w:spacing w:before="181"/>
        <w:ind w:hanging="360"/>
        <w:contextualSpacing w:val="0"/>
        <w:rPr>
          <w:rFonts w:cs="Open Sans"/>
          <w:szCs w:val="22"/>
          <w:lang w:val="es-ES"/>
        </w:rPr>
      </w:pPr>
      <w:r w:rsidRPr="00760670">
        <w:rPr>
          <w:rFonts w:cs="Open Sans"/>
          <w:w w:val="105"/>
          <w:szCs w:val="22"/>
          <w:lang w:val="es-ES"/>
        </w:rPr>
        <w:t>No está permitido el consumo o posesión de drogas y alcohol (incluido el tabaco)</w:t>
      </w:r>
    </w:p>
    <w:p w14:paraId="7B6C75D9" w14:textId="77777777" w:rsidR="00552F1B" w:rsidRPr="00760670" w:rsidRDefault="00552F1B" w:rsidP="00552F1B">
      <w:pPr>
        <w:pStyle w:val="ListParagraph"/>
        <w:widowControl w:val="0"/>
        <w:numPr>
          <w:ilvl w:val="0"/>
          <w:numId w:val="7"/>
        </w:numPr>
        <w:tabs>
          <w:tab w:val="left" w:pos="840"/>
        </w:tabs>
        <w:autoSpaceDE w:val="0"/>
        <w:autoSpaceDN w:val="0"/>
        <w:spacing w:before="179"/>
        <w:ind w:hanging="360"/>
        <w:contextualSpacing w:val="0"/>
        <w:rPr>
          <w:rFonts w:cs="Open Sans"/>
          <w:szCs w:val="22"/>
          <w:lang w:val="es-ES"/>
        </w:rPr>
      </w:pPr>
      <w:r w:rsidRPr="00760670">
        <w:rPr>
          <w:rFonts w:cs="Open Sans"/>
          <w:szCs w:val="22"/>
          <w:lang w:val="es-ES"/>
        </w:rPr>
        <w:t>No se permiten las relaciones exclusivas o sexuales</w:t>
      </w:r>
    </w:p>
    <w:p w14:paraId="0AF1FE65" w14:textId="77777777" w:rsidR="00552F1B" w:rsidRPr="00760670" w:rsidRDefault="00552F1B" w:rsidP="00552F1B">
      <w:pPr>
        <w:pStyle w:val="ListParagraph"/>
        <w:widowControl w:val="0"/>
        <w:numPr>
          <w:ilvl w:val="0"/>
          <w:numId w:val="7"/>
        </w:numPr>
        <w:tabs>
          <w:tab w:val="left" w:pos="840"/>
        </w:tabs>
        <w:autoSpaceDE w:val="0"/>
        <w:autoSpaceDN w:val="0"/>
        <w:spacing w:before="180"/>
        <w:ind w:hanging="360"/>
        <w:contextualSpacing w:val="0"/>
        <w:rPr>
          <w:rFonts w:cs="Open Sans"/>
          <w:szCs w:val="22"/>
          <w:lang w:val="es-ES"/>
        </w:rPr>
      </w:pPr>
      <w:r w:rsidRPr="00760670">
        <w:rPr>
          <w:rFonts w:cs="Open Sans"/>
          <w:szCs w:val="22"/>
          <w:lang w:val="es-ES"/>
        </w:rPr>
        <w:t>Sea respetuoso consigo mismo y con los demás</w:t>
      </w:r>
    </w:p>
    <w:p w14:paraId="00B92636" w14:textId="77777777" w:rsidR="00552F1B" w:rsidRPr="00760670" w:rsidRDefault="00552F1B" w:rsidP="00552F1B">
      <w:pPr>
        <w:pStyle w:val="ListParagraph"/>
        <w:widowControl w:val="0"/>
        <w:numPr>
          <w:ilvl w:val="0"/>
          <w:numId w:val="7"/>
        </w:numPr>
        <w:tabs>
          <w:tab w:val="left" w:pos="840"/>
        </w:tabs>
        <w:autoSpaceDE w:val="0"/>
        <w:autoSpaceDN w:val="0"/>
        <w:spacing w:before="180"/>
        <w:ind w:hanging="360"/>
        <w:contextualSpacing w:val="0"/>
        <w:rPr>
          <w:rFonts w:cs="Open Sans"/>
          <w:szCs w:val="22"/>
          <w:lang w:val="es-ES"/>
        </w:rPr>
      </w:pPr>
      <w:proofErr w:type="gramStart"/>
      <w:r w:rsidRPr="00760670">
        <w:rPr>
          <w:rFonts w:cs="Open Sans"/>
          <w:szCs w:val="22"/>
          <w:lang w:val="es-ES"/>
        </w:rPr>
        <w:t>Use el sentido común</w:t>
      </w:r>
      <w:r w:rsidRPr="00760670">
        <w:rPr>
          <w:rFonts w:cs="Open Sans"/>
          <w:spacing w:val="-2"/>
          <w:szCs w:val="22"/>
          <w:lang w:val="es-ES"/>
        </w:rPr>
        <w:t>!</w:t>
      </w:r>
      <w:proofErr w:type="gramEnd"/>
    </w:p>
    <w:p w14:paraId="6426FAFD" w14:textId="77777777" w:rsidR="00552F1B" w:rsidRPr="00760670" w:rsidRDefault="00552F1B" w:rsidP="00833538">
      <w:pPr>
        <w:spacing w:line="360" w:lineRule="auto"/>
        <w:rPr>
          <w:rFonts w:cs="Open Sans"/>
          <w:szCs w:val="22"/>
        </w:rPr>
      </w:pPr>
    </w:p>
    <w:p w14:paraId="16967EFB" w14:textId="77777777" w:rsidR="00552F1B" w:rsidRPr="00760670" w:rsidRDefault="00552F1B" w:rsidP="00833538">
      <w:pPr>
        <w:spacing w:line="360" w:lineRule="auto"/>
        <w:rPr>
          <w:rFonts w:cs="Open Sans"/>
          <w:szCs w:val="22"/>
        </w:rPr>
      </w:pPr>
    </w:p>
    <w:p w14:paraId="6843B6FE" w14:textId="77777777" w:rsidR="00552F1B" w:rsidRPr="00760670" w:rsidRDefault="00552F1B" w:rsidP="00552F1B">
      <w:pPr>
        <w:pStyle w:val="BodyText"/>
        <w:spacing w:line="424" w:lineRule="auto"/>
        <w:ind w:left="120" w:right="26" w:firstLine="0"/>
        <w:rPr>
          <w:rFonts w:ascii="Open Sans" w:hAnsi="Open Sans" w:cs="Open Sans"/>
          <w:lang w:val="es-ES"/>
        </w:rPr>
      </w:pPr>
      <w:r w:rsidRPr="00760670">
        <w:rPr>
          <w:rFonts w:ascii="Open Sans" w:hAnsi="Open Sans" w:cs="Open Sans"/>
          <w:lang w:val="es-ES"/>
        </w:rPr>
        <w:t>El personal de la excursión expulsará del programa a cualquier participante que muestre un comportamiento de intimidación o acoso. Estas normas básicas están diseñadas para la seguridad de la excursión y de sus participantes. Nos reservamos el derecho de expulsar a un alumno del programa por incumplimiento de estas normas.</w:t>
      </w:r>
    </w:p>
    <w:p w14:paraId="4CE9A0AA" w14:textId="77777777" w:rsidR="00552F1B" w:rsidRPr="00760670" w:rsidRDefault="00552F1B" w:rsidP="00833538">
      <w:pPr>
        <w:spacing w:line="360" w:lineRule="auto"/>
        <w:rPr>
          <w:rFonts w:cs="Open Sans"/>
          <w:szCs w:val="22"/>
          <w:lang w:val="es-ES"/>
        </w:rPr>
      </w:pPr>
    </w:p>
    <w:p w14:paraId="10B2455D" w14:textId="77777777" w:rsidR="00552F1B" w:rsidRPr="00760670" w:rsidRDefault="00552F1B" w:rsidP="00833538">
      <w:pPr>
        <w:spacing w:line="360" w:lineRule="auto"/>
        <w:rPr>
          <w:rFonts w:cs="Open Sans"/>
          <w:szCs w:val="22"/>
          <w:lang w:val="es-ES"/>
        </w:rPr>
      </w:pPr>
    </w:p>
    <w:p w14:paraId="1DB0EB10" w14:textId="77777777" w:rsidR="00552F1B" w:rsidRPr="00760670" w:rsidRDefault="00552F1B" w:rsidP="00833538">
      <w:pPr>
        <w:spacing w:line="360" w:lineRule="auto"/>
        <w:rPr>
          <w:rFonts w:cs="Open Sans"/>
          <w:szCs w:val="22"/>
          <w:lang w:val="es-ES"/>
        </w:rPr>
      </w:pPr>
    </w:p>
    <w:p w14:paraId="730FD9C1" w14:textId="77777777" w:rsidR="00552F1B" w:rsidRPr="00760670" w:rsidRDefault="00552F1B" w:rsidP="00833538">
      <w:pPr>
        <w:spacing w:line="360" w:lineRule="auto"/>
        <w:rPr>
          <w:rFonts w:cs="Open Sans"/>
          <w:szCs w:val="22"/>
          <w:lang w:val="es-ES"/>
        </w:rPr>
      </w:pPr>
    </w:p>
    <w:p w14:paraId="22A361F4" w14:textId="77777777" w:rsidR="00552F1B" w:rsidRPr="00760670" w:rsidRDefault="00552F1B" w:rsidP="00833538">
      <w:pPr>
        <w:spacing w:line="360" w:lineRule="auto"/>
        <w:rPr>
          <w:rFonts w:cs="Open Sans"/>
          <w:szCs w:val="22"/>
          <w:lang w:val="es-ES"/>
        </w:rPr>
      </w:pPr>
    </w:p>
    <w:p w14:paraId="7D887B55" w14:textId="77777777" w:rsidR="00552F1B" w:rsidRPr="00760670" w:rsidRDefault="00552F1B" w:rsidP="00833538">
      <w:pPr>
        <w:spacing w:line="360" w:lineRule="auto"/>
        <w:rPr>
          <w:rFonts w:cs="Open Sans"/>
          <w:szCs w:val="22"/>
          <w:lang w:val="es-ES"/>
        </w:rPr>
      </w:pPr>
    </w:p>
    <w:p w14:paraId="5C893DB8" w14:textId="77777777" w:rsidR="00552F1B" w:rsidRPr="00760670" w:rsidRDefault="00552F1B" w:rsidP="00833538">
      <w:pPr>
        <w:spacing w:line="360" w:lineRule="auto"/>
        <w:rPr>
          <w:rFonts w:cs="Open Sans"/>
          <w:szCs w:val="22"/>
          <w:lang w:val="es-ES"/>
        </w:rPr>
      </w:pPr>
    </w:p>
    <w:p w14:paraId="7A0EF98C" w14:textId="77777777" w:rsidR="00552F1B" w:rsidRPr="00760670" w:rsidRDefault="00552F1B" w:rsidP="00833538">
      <w:pPr>
        <w:spacing w:line="360" w:lineRule="auto"/>
        <w:rPr>
          <w:rFonts w:cs="Open Sans"/>
          <w:szCs w:val="22"/>
          <w:lang w:val="es-ES"/>
        </w:rPr>
      </w:pPr>
    </w:p>
    <w:p w14:paraId="2B8DAF94" w14:textId="77777777" w:rsidR="00552F1B" w:rsidRPr="00760670" w:rsidRDefault="00552F1B" w:rsidP="00833538">
      <w:pPr>
        <w:spacing w:line="360" w:lineRule="auto"/>
        <w:rPr>
          <w:rFonts w:cs="Open Sans"/>
          <w:szCs w:val="22"/>
          <w:lang w:val="es-ES"/>
        </w:rPr>
      </w:pPr>
    </w:p>
    <w:p w14:paraId="065EE93C" w14:textId="77777777" w:rsidR="00552F1B" w:rsidRPr="00760670" w:rsidRDefault="00552F1B" w:rsidP="00833538">
      <w:pPr>
        <w:spacing w:line="360" w:lineRule="auto"/>
        <w:rPr>
          <w:rFonts w:cs="Open Sans"/>
          <w:szCs w:val="22"/>
          <w:lang w:val="es-ES"/>
        </w:rPr>
      </w:pPr>
    </w:p>
    <w:p w14:paraId="15B6F6DC" w14:textId="77777777" w:rsidR="00552F1B" w:rsidRPr="00760670" w:rsidRDefault="00552F1B" w:rsidP="00833538">
      <w:pPr>
        <w:spacing w:line="360" w:lineRule="auto"/>
        <w:rPr>
          <w:rFonts w:cs="Open Sans"/>
          <w:szCs w:val="22"/>
          <w:lang w:val="es-ES"/>
        </w:rPr>
      </w:pPr>
    </w:p>
    <w:p w14:paraId="6F4B94D8" w14:textId="77777777" w:rsidR="00552F1B" w:rsidRPr="00760670" w:rsidRDefault="00552F1B" w:rsidP="00833538">
      <w:pPr>
        <w:spacing w:line="360" w:lineRule="auto"/>
        <w:rPr>
          <w:rFonts w:cs="Open Sans"/>
          <w:szCs w:val="22"/>
          <w:lang w:val="es-ES"/>
        </w:rPr>
      </w:pPr>
    </w:p>
    <w:p w14:paraId="4EEF2C4D" w14:textId="77777777" w:rsidR="00552F1B" w:rsidRPr="00760670" w:rsidRDefault="00552F1B" w:rsidP="00833538">
      <w:pPr>
        <w:spacing w:line="360" w:lineRule="auto"/>
        <w:rPr>
          <w:rFonts w:cs="Open Sans"/>
          <w:szCs w:val="22"/>
          <w:lang w:val="es-ES"/>
        </w:rPr>
      </w:pPr>
    </w:p>
    <w:p w14:paraId="72AC23FB" w14:textId="77777777" w:rsidR="00552F1B" w:rsidRPr="00760670" w:rsidRDefault="00552F1B" w:rsidP="00833538">
      <w:pPr>
        <w:spacing w:line="360" w:lineRule="auto"/>
        <w:rPr>
          <w:rFonts w:cs="Open Sans"/>
          <w:szCs w:val="22"/>
          <w:lang w:val="es-ES"/>
        </w:rPr>
      </w:pPr>
    </w:p>
    <w:p w14:paraId="3C6384C8" w14:textId="77777777" w:rsidR="00552F1B" w:rsidRPr="00760670" w:rsidRDefault="00552F1B" w:rsidP="00833538">
      <w:pPr>
        <w:spacing w:line="360" w:lineRule="auto"/>
        <w:rPr>
          <w:rFonts w:cs="Open Sans"/>
          <w:szCs w:val="22"/>
          <w:lang w:val="es-ES"/>
        </w:rPr>
      </w:pPr>
    </w:p>
    <w:p w14:paraId="3522D448" w14:textId="77777777" w:rsidR="00552F1B" w:rsidRPr="00760670" w:rsidRDefault="00552F1B" w:rsidP="00833538">
      <w:pPr>
        <w:spacing w:line="360" w:lineRule="auto"/>
        <w:rPr>
          <w:rFonts w:cs="Open Sans"/>
          <w:szCs w:val="22"/>
          <w:lang w:val="es-ES"/>
        </w:rPr>
      </w:pPr>
    </w:p>
    <w:p w14:paraId="5D1541F2" w14:textId="77777777" w:rsidR="00D83D1C" w:rsidRPr="00D83D1C" w:rsidRDefault="00D83D1C" w:rsidP="00D83D1C">
      <w:pPr>
        <w:pStyle w:val="BodyText"/>
        <w:spacing w:line="427" w:lineRule="auto"/>
        <w:ind w:left="120" w:right="26" w:firstLine="0"/>
        <w:jc w:val="center"/>
        <w:rPr>
          <w:rFonts w:ascii="Open Sans" w:hAnsi="Open Sans" w:cs="Open Sans"/>
          <w:b/>
          <w:bCs/>
          <w:spacing w:val="-2"/>
          <w:w w:val="110"/>
          <w:lang w:val="fr-CA"/>
        </w:rPr>
      </w:pPr>
      <w:r w:rsidRPr="00D83D1C">
        <w:rPr>
          <w:rFonts w:ascii="Open Sans" w:hAnsi="Open Sans" w:cs="Open Sans"/>
          <w:b/>
          <w:bCs/>
          <w:spacing w:val="-2"/>
          <w:w w:val="110"/>
          <w:lang w:val="fr-CA"/>
        </w:rPr>
        <w:lastRenderedPageBreak/>
        <w:t>Excursions pour adolescents</w:t>
      </w:r>
    </w:p>
    <w:p w14:paraId="39A4B74F" w14:textId="54173E67" w:rsidR="00D83D1C" w:rsidRDefault="00D83D1C" w:rsidP="00D83D1C">
      <w:pPr>
        <w:pStyle w:val="BodyText"/>
        <w:spacing w:line="427" w:lineRule="auto"/>
        <w:ind w:left="120" w:right="26" w:firstLine="0"/>
        <w:jc w:val="center"/>
        <w:rPr>
          <w:rFonts w:ascii="Open Sans" w:hAnsi="Open Sans" w:cs="Open Sans"/>
          <w:b/>
          <w:bCs/>
          <w:spacing w:val="-2"/>
          <w:w w:val="110"/>
          <w:lang w:val="fr-CA"/>
        </w:rPr>
      </w:pPr>
      <w:r w:rsidRPr="00D83D1C">
        <w:rPr>
          <w:rFonts w:ascii="Open Sans" w:hAnsi="Open Sans" w:cs="Open Sans"/>
          <w:b/>
          <w:bCs/>
          <w:spacing w:val="-2"/>
          <w:w w:val="110"/>
          <w:lang w:val="fr-CA"/>
        </w:rPr>
        <w:t>Règles de base et protocole de sécurité</w:t>
      </w:r>
    </w:p>
    <w:p w14:paraId="35A545EA" w14:textId="77777777" w:rsidR="00D83D1C" w:rsidRPr="00D83D1C" w:rsidRDefault="00D83D1C" w:rsidP="00D83D1C">
      <w:pPr>
        <w:pStyle w:val="BodyText"/>
        <w:spacing w:line="427" w:lineRule="auto"/>
        <w:ind w:left="120" w:right="26" w:firstLine="0"/>
        <w:jc w:val="center"/>
        <w:rPr>
          <w:rFonts w:ascii="Open Sans" w:hAnsi="Open Sans" w:cs="Open Sans"/>
          <w:b/>
          <w:bCs/>
          <w:spacing w:val="-2"/>
          <w:w w:val="110"/>
          <w:lang w:val="fr-CA"/>
        </w:rPr>
      </w:pPr>
    </w:p>
    <w:p w14:paraId="3B50E0EC" w14:textId="5583BADE" w:rsidR="00552F1B" w:rsidRPr="00760670" w:rsidRDefault="00552F1B" w:rsidP="00552F1B">
      <w:pPr>
        <w:pStyle w:val="BodyText"/>
        <w:spacing w:line="427" w:lineRule="auto"/>
        <w:ind w:left="120" w:right="26" w:firstLine="0"/>
        <w:rPr>
          <w:rFonts w:ascii="Open Sans" w:hAnsi="Open Sans" w:cs="Open Sans"/>
          <w:lang w:val="fr-CA"/>
        </w:rPr>
      </w:pPr>
      <w:r w:rsidRPr="00760670">
        <w:rPr>
          <w:rFonts w:ascii="Open Sans" w:hAnsi="Open Sans" w:cs="Open Sans"/>
          <w:spacing w:val="-2"/>
          <w:w w:val="110"/>
          <w:lang w:val="fr-CA"/>
        </w:rPr>
        <w:t>Le Lake Champlain Maritime Museum est très enthousiaste à l'idée de vous voir participer à une excursion pour adolescents cet été. Nous croyons que le bon sens et le respect de soi-même, des autres participants et du personnel du musée sont les facteurs les plus importants pour créer un environnement sûr et sain pour tous. Afin de garantir une expérience sûre et agréable, nous vous demandons de lire attentivement et d'accepter les protocoles de sécurité suivants.</w:t>
      </w:r>
    </w:p>
    <w:p w14:paraId="28D1945A" w14:textId="77777777" w:rsidR="00552F1B" w:rsidRPr="00760670" w:rsidRDefault="00552F1B" w:rsidP="00552F1B">
      <w:pPr>
        <w:pStyle w:val="ListParagraph"/>
        <w:widowControl w:val="0"/>
        <w:numPr>
          <w:ilvl w:val="0"/>
          <w:numId w:val="8"/>
        </w:numPr>
        <w:tabs>
          <w:tab w:val="left" w:pos="840"/>
        </w:tabs>
        <w:autoSpaceDE w:val="0"/>
        <w:autoSpaceDN w:val="0"/>
        <w:spacing w:before="179"/>
        <w:contextualSpacing w:val="0"/>
        <w:rPr>
          <w:rFonts w:cs="Open Sans"/>
          <w:w w:val="105"/>
          <w:szCs w:val="22"/>
          <w:lang w:val="fr-CA"/>
        </w:rPr>
      </w:pPr>
      <w:r w:rsidRPr="00760670">
        <w:rPr>
          <w:rFonts w:cs="Open Sans"/>
          <w:w w:val="105"/>
          <w:szCs w:val="22"/>
          <w:lang w:val="fr-CA"/>
        </w:rPr>
        <w:t>Ne nagez que sous la surveillance d'un membre du personnel de l’excursion.</w:t>
      </w:r>
    </w:p>
    <w:p w14:paraId="0B3519A4" w14:textId="77777777" w:rsidR="00552F1B" w:rsidRPr="00760670" w:rsidRDefault="00552F1B" w:rsidP="00552F1B">
      <w:pPr>
        <w:pStyle w:val="ListParagraph"/>
        <w:widowControl w:val="0"/>
        <w:numPr>
          <w:ilvl w:val="0"/>
          <w:numId w:val="8"/>
        </w:numPr>
        <w:tabs>
          <w:tab w:val="left" w:pos="840"/>
        </w:tabs>
        <w:autoSpaceDE w:val="0"/>
        <w:autoSpaceDN w:val="0"/>
        <w:spacing w:before="179"/>
        <w:contextualSpacing w:val="0"/>
        <w:rPr>
          <w:rFonts w:cs="Open Sans"/>
          <w:w w:val="105"/>
          <w:szCs w:val="22"/>
          <w:lang w:val="fr-CA"/>
        </w:rPr>
      </w:pPr>
      <w:r w:rsidRPr="00760670">
        <w:rPr>
          <w:rFonts w:cs="Open Sans"/>
          <w:w w:val="105"/>
          <w:szCs w:val="22"/>
          <w:lang w:val="fr-CA"/>
        </w:rPr>
        <w:t>Faites toujours du kayak, de l'aviron ou de la voile sous la surveillance d'un membre du personnel de l’excursion.</w:t>
      </w:r>
    </w:p>
    <w:p w14:paraId="0F254CFF" w14:textId="77777777" w:rsidR="00552F1B" w:rsidRPr="00760670" w:rsidRDefault="00552F1B" w:rsidP="00552F1B">
      <w:pPr>
        <w:pStyle w:val="ListParagraph"/>
        <w:widowControl w:val="0"/>
        <w:numPr>
          <w:ilvl w:val="0"/>
          <w:numId w:val="8"/>
        </w:numPr>
        <w:tabs>
          <w:tab w:val="left" w:pos="840"/>
        </w:tabs>
        <w:autoSpaceDE w:val="0"/>
        <w:autoSpaceDN w:val="0"/>
        <w:spacing w:before="179"/>
        <w:contextualSpacing w:val="0"/>
        <w:rPr>
          <w:rFonts w:cs="Open Sans"/>
          <w:w w:val="105"/>
          <w:szCs w:val="22"/>
          <w:lang w:val="fr-CA"/>
        </w:rPr>
      </w:pPr>
      <w:r w:rsidRPr="00760670">
        <w:rPr>
          <w:rFonts w:cs="Open Sans"/>
          <w:w w:val="105"/>
          <w:szCs w:val="22"/>
          <w:lang w:val="fr-CA"/>
        </w:rPr>
        <w:t>Le personnel de l’excursion prend des décisions pour la sécurité de l'ensemble de l'équipe. Veuillez respecter les limites qu'il fixe.</w:t>
      </w:r>
    </w:p>
    <w:p w14:paraId="250790C1" w14:textId="77777777" w:rsidR="00552F1B" w:rsidRPr="00760670" w:rsidRDefault="00552F1B" w:rsidP="00552F1B">
      <w:pPr>
        <w:pStyle w:val="ListParagraph"/>
        <w:widowControl w:val="0"/>
        <w:numPr>
          <w:ilvl w:val="0"/>
          <w:numId w:val="8"/>
        </w:numPr>
        <w:tabs>
          <w:tab w:val="left" w:pos="840"/>
        </w:tabs>
        <w:autoSpaceDE w:val="0"/>
        <w:autoSpaceDN w:val="0"/>
        <w:spacing w:before="179"/>
        <w:contextualSpacing w:val="0"/>
        <w:rPr>
          <w:rFonts w:cs="Open Sans"/>
          <w:w w:val="105"/>
          <w:szCs w:val="22"/>
          <w:lang w:val="fr-CA"/>
        </w:rPr>
      </w:pPr>
      <w:r w:rsidRPr="00760670">
        <w:rPr>
          <w:rFonts w:cs="Open Sans"/>
          <w:w w:val="105"/>
          <w:szCs w:val="22"/>
          <w:lang w:val="fr-CA"/>
        </w:rPr>
        <w:t>Faites toujours savoir à un membre du personnel de l’excursion où vous vous trouvez.</w:t>
      </w:r>
    </w:p>
    <w:p w14:paraId="2E4905D8" w14:textId="77777777" w:rsidR="00552F1B" w:rsidRPr="00760670" w:rsidRDefault="00552F1B" w:rsidP="00552F1B">
      <w:pPr>
        <w:pStyle w:val="ListParagraph"/>
        <w:widowControl w:val="0"/>
        <w:numPr>
          <w:ilvl w:val="0"/>
          <w:numId w:val="8"/>
        </w:numPr>
        <w:tabs>
          <w:tab w:val="left" w:pos="840"/>
        </w:tabs>
        <w:autoSpaceDE w:val="0"/>
        <w:autoSpaceDN w:val="0"/>
        <w:spacing w:before="179"/>
        <w:contextualSpacing w:val="0"/>
        <w:rPr>
          <w:rFonts w:cs="Open Sans"/>
          <w:w w:val="105"/>
          <w:szCs w:val="22"/>
          <w:lang w:val="fr-CA"/>
        </w:rPr>
      </w:pPr>
      <w:r w:rsidRPr="00760670">
        <w:rPr>
          <w:rFonts w:cs="Open Sans"/>
          <w:w w:val="105"/>
          <w:szCs w:val="22"/>
          <w:lang w:val="fr-CA"/>
        </w:rPr>
        <w:t>Portez toujours un vêtement de flottaison individuel (VFI) lorsque vous êtes à bord d'un bateau.</w:t>
      </w:r>
    </w:p>
    <w:p w14:paraId="4271FF1E" w14:textId="77777777" w:rsidR="00552F1B" w:rsidRPr="00760670" w:rsidRDefault="00552F1B" w:rsidP="00552F1B">
      <w:pPr>
        <w:pStyle w:val="ListParagraph"/>
        <w:widowControl w:val="0"/>
        <w:numPr>
          <w:ilvl w:val="0"/>
          <w:numId w:val="8"/>
        </w:numPr>
        <w:tabs>
          <w:tab w:val="left" w:pos="840"/>
        </w:tabs>
        <w:autoSpaceDE w:val="0"/>
        <w:autoSpaceDN w:val="0"/>
        <w:spacing w:before="179"/>
        <w:contextualSpacing w:val="0"/>
        <w:rPr>
          <w:rFonts w:cs="Open Sans"/>
          <w:szCs w:val="22"/>
          <w:lang w:val="fr-CA"/>
        </w:rPr>
      </w:pPr>
      <w:r w:rsidRPr="00760670">
        <w:rPr>
          <w:rFonts w:cs="Open Sans"/>
          <w:w w:val="105"/>
          <w:szCs w:val="22"/>
          <w:lang w:val="fr-CA"/>
        </w:rPr>
        <w:t>Portez toujours des chaussures appropriées.</w:t>
      </w:r>
    </w:p>
    <w:p w14:paraId="2A54FEF6" w14:textId="77777777" w:rsidR="00552F1B" w:rsidRPr="00760670" w:rsidRDefault="00552F1B" w:rsidP="00D83D1C">
      <w:pPr>
        <w:pStyle w:val="ListParagraph"/>
        <w:widowControl w:val="0"/>
        <w:numPr>
          <w:ilvl w:val="1"/>
          <w:numId w:val="8"/>
        </w:numPr>
        <w:tabs>
          <w:tab w:val="left" w:pos="1559"/>
        </w:tabs>
        <w:autoSpaceDE w:val="0"/>
        <w:autoSpaceDN w:val="0"/>
        <w:spacing w:before="179" w:line="360" w:lineRule="auto"/>
        <w:ind w:left="1559" w:hanging="359"/>
        <w:contextualSpacing w:val="0"/>
        <w:rPr>
          <w:rFonts w:cs="Open Sans"/>
          <w:szCs w:val="22"/>
          <w:lang w:val="fr-CA"/>
        </w:rPr>
      </w:pPr>
      <w:r w:rsidRPr="00760670">
        <w:rPr>
          <w:rFonts w:cs="Open Sans"/>
          <w:w w:val="105"/>
          <w:szCs w:val="22"/>
          <w:lang w:val="fr-CA"/>
        </w:rPr>
        <w:t>Des chaussures fermées pour la cuisine et la construction de bateaux (uniquement pour les constructeurs de kayaks).</w:t>
      </w:r>
    </w:p>
    <w:p w14:paraId="04CE9CCC" w14:textId="77777777" w:rsidR="00D83D1C" w:rsidRPr="00D83D1C" w:rsidRDefault="00D83D1C" w:rsidP="00D83D1C">
      <w:pPr>
        <w:pStyle w:val="ListParagraph"/>
        <w:numPr>
          <w:ilvl w:val="1"/>
          <w:numId w:val="8"/>
        </w:numPr>
        <w:shd w:val="clear" w:color="auto" w:fill="FFFFFF"/>
        <w:spacing w:line="360" w:lineRule="auto"/>
        <w:textAlignment w:val="baseline"/>
        <w:rPr>
          <w:rFonts w:eastAsia="Times New Roman" w:cs="Open Sans"/>
          <w:color w:val="000000"/>
          <w:szCs w:val="22"/>
        </w:rPr>
      </w:pPr>
      <w:r w:rsidRPr="00D83D1C">
        <w:rPr>
          <w:rFonts w:eastAsia="Times New Roman" w:cs="Open Sans"/>
          <w:color w:val="000000"/>
          <w:szCs w:val="22"/>
          <w:bdr w:val="none" w:sz="0" w:space="0" w:color="auto" w:frame="1"/>
        </w:rPr>
        <w:t xml:space="preserve">Chaussures </w:t>
      </w:r>
      <w:proofErr w:type="spellStart"/>
      <w:r w:rsidRPr="00D83D1C">
        <w:rPr>
          <w:rFonts w:eastAsia="Times New Roman" w:cs="Open Sans"/>
          <w:color w:val="000000"/>
          <w:szCs w:val="22"/>
          <w:bdr w:val="none" w:sz="0" w:space="0" w:color="auto" w:frame="1"/>
        </w:rPr>
        <w:t>d'eau</w:t>
      </w:r>
      <w:proofErr w:type="spellEnd"/>
      <w:r w:rsidRPr="00D83D1C">
        <w:rPr>
          <w:rFonts w:eastAsia="Times New Roman" w:cs="Open Sans"/>
          <w:color w:val="000000"/>
          <w:szCs w:val="22"/>
          <w:bdr w:val="none" w:sz="0" w:space="0" w:color="auto" w:frame="1"/>
        </w:rPr>
        <w:t xml:space="preserve"> (</w:t>
      </w:r>
      <w:proofErr w:type="spellStart"/>
      <w:r w:rsidRPr="00D83D1C">
        <w:rPr>
          <w:rFonts w:eastAsia="Times New Roman" w:cs="Open Sans"/>
          <w:color w:val="000000"/>
          <w:szCs w:val="22"/>
          <w:bdr w:val="none" w:sz="0" w:space="0" w:color="auto" w:frame="1"/>
        </w:rPr>
        <w:t>devraient</w:t>
      </w:r>
      <w:proofErr w:type="spellEnd"/>
      <w:r w:rsidRPr="00D83D1C">
        <w:rPr>
          <w:rFonts w:eastAsia="Times New Roman" w:cs="Open Sans"/>
          <w:color w:val="000000"/>
          <w:szCs w:val="22"/>
          <w:bdr w:val="none" w:sz="0" w:space="0" w:color="auto" w:frame="1"/>
        </w:rPr>
        <w:t xml:space="preserve"> </w:t>
      </w:r>
      <w:proofErr w:type="spellStart"/>
      <w:r w:rsidRPr="00D83D1C">
        <w:rPr>
          <w:rFonts w:eastAsia="Times New Roman" w:cs="Open Sans"/>
          <w:color w:val="000000"/>
          <w:szCs w:val="22"/>
          <w:bdr w:val="none" w:sz="0" w:space="0" w:color="auto" w:frame="1"/>
        </w:rPr>
        <w:t>être</w:t>
      </w:r>
      <w:proofErr w:type="spellEnd"/>
      <w:r w:rsidRPr="00D83D1C">
        <w:rPr>
          <w:rFonts w:eastAsia="Times New Roman" w:cs="Open Sans"/>
          <w:color w:val="000000"/>
          <w:szCs w:val="22"/>
          <w:bdr w:val="none" w:sz="0" w:space="0" w:color="auto" w:frame="1"/>
        </w:rPr>
        <w:t xml:space="preserve"> des chaussures </w:t>
      </w:r>
      <w:proofErr w:type="spellStart"/>
      <w:r w:rsidRPr="00D83D1C">
        <w:rPr>
          <w:rFonts w:eastAsia="Times New Roman" w:cs="Open Sans"/>
          <w:color w:val="000000"/>
          <w:szCs w:val="22"/>
          <w:bdr w:val="none" w:sz="0" w:space="0" w:color="auto" w:frame="1"/>
        </w:rPr>
        <w:t>ou</w:t>
      </w:r>
      <w:proofErr w:type="spellEnd"/>
      <w:r w:rsidRPr="00D83D1C">
        <w:rPr>
          <w:rFonts w:eastAsia="Times New Roman" w:cs="Open Sans"/>
          <w:color w:val="000000"/>
          <w:szCs w:val="22"/>
          <w:bdr w:val="none" w:sz="0" w:space="0" w:color="auto" w:frame="1"/>
        </w:rPr>
        <w:t xml:space="preserve"> des </w:t>
      </w:r>
      <w:proofErr w:type="spellStart"/>
      <w:r w:rsidRPr="00D83D1C">
        <w:rPr>
          <w:rFonts w:eastAsia="Times New Roman" w:cs="Open Sans"/>
          <w:color w:val="000000"/>
          <w:szCs w:val="22"/>
          <w:bdr w:val="none" w:sz="0" w:space="0" w:color="auto" w:frame="1"/>
        </w:rPr>
        <w:t>sandales</w:t>
      </w:r>
      <w:proofErr w:type="spellEnd"/>
      <w:r w:rsidRPr="00D83D1C">
        <w:rPr>
          <w:rFonts w:eastAsia="Times New Roman" w:cs="Open Sans"/>
          <w:color w:val="000000"/>
          <w:szCs w:val="22"/>
          <w:bdr w:val="none" w:sz="0" w:space="0" w:color="auto" w:frame="1"/>
        </w:rPr>
        <w:t xml:space="preserve"> </w:t>
      </w:r>
      <w:proofErr w:type="spellStart"/>
      <w:r w:rsidRPr="00D83D1C">
        <w:rPr>
          <w:rFonts w:eastAsia="Times New Roman" w:cs="Open Sans"/>
          <w:color w:val="000000"/>
          <w:szCs w:val="22"/>
          <w:bdr w:val="none" w:sz="0" w:space="0" w:color="auto" w:frame="1"/>
        </w:rPr>
        <w:t>fermées</w:t>
      </w:r>
      <w:proofErr w:type="spellEnd"/>
      <w:r w:rsidRPr="00D83D1C">
        <w:rPr>
          <w:rFonts w:eastAsia="Times New Roman" w:cs="Open Sans"/>
          <w:color w:val="000000"/>
          <w:szCs w:val="22"/>
          <w:bdr w:val="none" w:sz="0" w:space="0" w:color="auto" w:frame="1"/>
        </w:rPr>
        <w:t xml:space="preserve">, </w:t>
      </w:r>
      <w:proofErr w:type="spellStart"/>
      <w:r w:rsidRPr="00D83D1C">
        <w:rPr>
          <w:rFonts w:eastAsia="Times New Roman" w:cs="Open Sans"/>
          <w:color w:val="000000"/>
          <w:szCs w:val="22"/>
          <w:bdr w:val="none" w:sz="0" w:space="0" w:color="auto" w:frame="1"/>
        </w:rPr>
        <w:t>sanglette</w:t>
      </w:r>
      <w:proofErr w:type="spellEnd"/>
      <w:r w:rsidRPr="00D83D1C">
        <w:rPr>
          <w:rFonts w:eastAsia="Times New Roman" w:cs="Open Sans"/>
          <w:color w:val="000000"/>
          <w:szCs w:val="22"/>
          <w:bdr w:val="none" w:sz="0" w:space="0" w:color="auto" w:frame="1"/>
        </w:rPr>
        <w:t xml:space="preserve"> au talon </w:t>
      </w:r>
      <w:proofErr w:type="spellStart"/>
      <w:r w:rsidRPr="00D83D1C">
        <w:rPr>
          <w:rFonts w:eastAsia="Times New Roman" w:cs="Open Sans"/>
          <w:color w:val="000000"/>
          <w:szCs w:val="22"/>
          <w:bdr w:val="none" w:sz="0" w:space="0" w:color="auto" w:frame="1"/>
        </w:rPr>
        <w:t>requise</w:t>
      </w:r>
      <w:proofErr w:type="spellEnd"/>
      <w:r w:rsidRPr="00D83D1C">
        <w:rPr>
          <w:rFonts w:eastAsia="Times New Roman" w:cs="Open Sans"/>
          <w:color w:val="000000"/>
          <w:szCs w:val="22"/>
          <w:bdr w:val="none" w:sz="0" w:space="0" w:color="auto" w:frame="1"/>
        </w:rPr>
        <w:t xml:space="preserve">, pas de tongs, les </w:t>
      </w:r>
      <w:proofErr w:type="spellStart"/>
      <w:r w:rsidRPr="00D83D1C">
        <w:rPr>
          <w:rFonts w:eastAsia="Times New Roman" w:cs="Open Sans"/>
          <w:color w:val="000000"/>
          <w:szCs w:val="22"/>
          <w:bdr w:val="none" w:sz="0" w:space="0" w:color="auto" w:frame="1"/>
        </w:rPr>
        <w:t>vieilles</w:t>
      </w:r>
      <w:proofErr w:type="spellEnd"/>
      <w:r w:rsidRPr="00D83D1C">
        <w:rPr>
          <w:rFonts w:eastAsia="Times New Roman" w:cs="Open Sans"/>
          <w:color w:val="000000"/>
          <w:szCs w:val="22"/>
          <w:bdr w:val="none" w:sz="0" w:space="0" w:color="auto" w:frame="1"/>
        </w:rPr>
        <w:t xml:space="preserve"> chaussures de course </w:t>
      </w:r>
      <w:proofErr w:type="spellStart"/>
      <w:r w:rsidRPr="00D83D1C">
        <w:rPr>
          <w:rFonts w:eastAsia="Times New Roman" w:cs="Open Sans"/>
          <w:color w:val="000000"/>
          <w:szCs w:val="22"/>
          <w:bdr w:val="none" w:sz="0" w:space="0" w:color="auto" w:frame="1"/>
        </w:rPr>
        <w:t>conviennent</w:t>
      </w:r>
      <w:proofErr w:type="spellEnd"/>
      <w:r w:rsidRPr="00D83D1C">
        <w:rPr>
          <w:rFonts w:eastAsia="Times New Roman" w:cs="Open Sans"/>
          <w:color w:val="000000"/>
          <w:szCs w:val="22"/>
          <w:bdr w:val="none" w:sz="0" w:space="0" w:color="auto" w:frame="1"/>
        </w:rPr>
        <w:t xml:space="preserve"> bien)</w:t>
      </w:r>
    </w:p>
    <w:p w14:paraId="0561ECCB" w14:textId="77777777" w:rsidR="00D83D1C" w:rsidRPr="00D83D1C" w:rsidRDefault="00D83D1C" w:rsidP="00D83D1C">
      <w:pPr>
        <w:pStyle w:val="ListParagraph"/>
        <w:numPr>
          <w:ilvl w:val="1"/>
          <w:numId w:val="8"/>
        </w:numPr>
        <w:shd w:val="clear" w:color="auto" w:fill="FFFFFF"/>
        <w:spacing w:line="360" w:lineRule="auto"/>
        <w:textAlignment w:val="baseline"/>
        <w:rPr>
          <w:rFonts w:eastAsia="Times New Roman" w:cs="Open Sans"/>
          <w:color w:val="000000"/>
          <w:szCs w:val="22"/>
        </w:rPr>
      </w:pPr>
      <w:proofErr w:type="spellStart"/>
      <w:r w:rsidRPr="00D83D1C">
        <w:rPr>
          <w:rFonts w:eastAsia="Times New Roman" w:cs="Open Sans"/>
          <w:color w:val="000000"/>
          <w:szCs w:val="22"/>
          <w:bdr w:val="none" w:sz="0" w:space="0" w:color="auto" w:frame="1"/>
        </w:rPr>
        <w:t>Aucun</w:t>
      </w:r>
      <w:proofErr w:type="spellEnd"/>
      <w:r w:rsidRPr="00D83D1C">
        <w:rPr>
          <w:rFonts w:eastAsia="Times New Roman" w:cs="Open Sans"/>
          <w:color w:val="000000"/>
          <w:szCs w:val="22"/>
          <w:bdr w:val="none" w:sz="0" w:space="0" w:color="auto" w:frame="1"/>
        </w:rPr>
        <w:t xml:space="preserve"> pied nu </w:t>
      </w:r>
      <w:proofErr w:type="spellStart"/>
      <w:r w:rsidRPr="00D83D1C">
        <w:rPr>
          <w:rFonts w:eastAsia="Times New Roman" w:cs="Open Sans"/>
          <w:color w:val="000000"/>
          <w:szCs w:val="22"/>
          <w:bdr w:val="none" w:sz="0" w:space="0" w:color="auto" w:frame="1"/>
        </w:rPr>
        <w:t>permis</w:t>
      </w:r>
      <w:proofErr w:type="spellEnd"/>
      <w:r w:rsidRPr="00D83D1C">
        <w:rPr>
          <w:rFonts w:eastAsia="Times New Roman" w:cs="Open Sans"/>
          <w:color w:val="000000"/>
          <w:szCs w:val="22"/>
          <w:bdr w:val="none" w:sz="0" w:space="0" w:color="auto" w:frame="1"/>
        </w:rPr>
        <w:t>.</w:t>
      </w:r>
    </w:p>
    <w:p w14:paraId="593F8691" w14:textId="77777777" w:rsidR="00552F1B" w:rsidRPr="00760670" w:rsidRDefault="00552F1B" w:rsidP="00552F1B">
      <w:pPr>
        <w:pStyle w:val="ListParagraph"/>
        <w:widowControl w:val="0"/>
        <w:numPr>
          <w:ilvl w:val="0"/>
          <w:numId w:val="8"/>
        </w:numPr>
        <w:tabs>
          <w:tab w:val="left" w:pos="840"/>
        </w:tabs>
        <w:autoSpaceDE w:val="0"/>
        <w:autoSpaceDN w:val="0"/>
        <w:spacing w:before="161"/>
        <w:ind w:hanging="360"/>
        <w:contextualSpacing w:val="0"/>
        <w:rPr>
          <w:rFonts w:cs="Open Sans"/>
          <w:szCs w:val="22"/>
          <w:lang w:val="fr-FR"/>
        </w:rPr>
      </w:pPr>
      <w:r w:rsidRPr="00760670">
        <w:rPr>
          <w:rFonts w:cs="Open Sans"/>
          <w:w w:val="105"/>
          <w:szCs w:val="22"/>
          <w:lang w:val="fr-FR"/>
        </w:rPr>
        <w:t>Respectez les sites naturels et historiques :</w:t>
      </w:r>
    </w:p>
    <w:p w14:paraId="751A4702" w14:textId="77777777" w:rsidR="00552F1B" w:rsidRPr="00760670" w:rsidRDefault="00552F1B" w:rsidP="00552F1B">
      <w:pPr>
        <w:pStyle w:val="ListParagraph"/>
        <w:widowControl w:val="0"/>
        <w:numPr>
          <w:ilvl w:val="1"/>
          <w:numId w:val="8"/>
        </w:numPr>
        <w:tabs>
          <w:tab w:val="left" w:pos="1559"/>
        </w:tabs>
        <w:autoSpaceDE w:val="0"/>
        <w:autoSpaceDN w:val="0"/>
        <w:spacing w:before="194"/>
        <w:ind w:left="1559" w:hanging="359"/>
        <w:contextualSpacing w:val="0"/>
        <w:rPr>
          <w:rFonts w:cs="Open Sans"/>
          <w:szCs w:val="22"/>
          <w:lang w:val="fr-FR"/>
        </w:rPr>
      </w:pPr>
      <w:r w:rsidRPr="00760670">
        <w:rPr>
          <w:rFonts w:cs="Open Sans"/>
          <w:w w:val="105"/>
          <w:szCs w:val="22"/>
          <w:lang w:val="fr-FR"/>
        </w:rPr>
        <w:t>Y compris en laissant ce que vous trouvez (à l’exception des déchets).</w:t>
      </w:r>
    </w:p>
    <w:p w14:paraId="0C230BDE" w14:textId="77777777" w:rsidR="00552F1B" w:rsidRPr="00760670" w:rsidRDefault="00552F1B" w:rsidP="00552F1B">
      <w:pPr>
        <w:pStyle w:val="ListParagraph"/>
        <w:widowControl w:val="0"/>
        <w:numPr>
          <w:ilvl w:val="0"/>
          <w:numId w:val="8"/>
        </w:numPr>
        <w:tabs>
          <w:tab w:val="left" w:pos="840"/>
        </w:tabs>
        <w:autoSpaceDE w:val="0"/>
        <w:autoSpaceDN w:val="0"/>
        <w:spacing w:before="162"/>
        <w:ind w:hanging="360"/>
        <w:contextualSpacing w:val="0"/>
        <w:rPr>
          <w:rFonts w:cs="Open Sans"/>
          <w:szCs w:val="22"/>
          <w:lang w:val="fr-CA"/>
        </w:rPr>
      </w:pPr>
      <w:r w:rsidRPr="00760670">
        <w:rPr>
          <w:rFonts w:cs="Open Sans"/>
          <w:szCs w:val="22"/>
          <w:lang w:val="fr-CA"/>
        </w:rPr>
        <w:t>Laissez les appareils électroniques à la maison.</w:t>
      </w:r>
    </w:p>
    <w:p w14:paraId="378B0C1B" w14:textId="77777777" w:rsidR="00552F1B" w:rsidRPr="00760670" w:rsidRDefault="00552F1B" w:rsidP="00552F1B">
      <w:pPr>
        <w:pStyle w:val="ListParagraph"/>
        <w:widowControl w:val="0"/>
        <w:numPr>
          <w:ilvl w:val="0"/>
          <w:numId w:val="8"/>
        </w:numPr>
        <w:tabs>
          <w:tab w:val="left" w:pos="840"/>
        </w:tabs>
        <w:autoSpaceDE w:val="0"/>
        <w:autoSpaceDN w:val="0"/>
        <w:spacing w:before="180"/>
        <w:ind w:hanging="360"/>
        <w:contextualSpacing w:val="0"/>
        <w:rPr>
          <w:rFonts w:cs="Open Sans"/>
          <w:szCs w:val="22"/>
          <w:lang w:val="fr-CA"/>
        </w:rPr>
      </w:pPr>
      <w:r w:rsidRPr="00760670">
        <w:rPr>
          <w:rFonts w:cs="Open Sans"/>
          <w:w w:val="105"/>
          <w:szCs w:val="22"/>
          <w:lang w:val="fr-FR"/>
        </w:rPr>
        <w:lastRenderedPageBreak/>
        <w:t>La consommation ou la possession de drogues et d'alcool (y compris le tabac) sont interdites.</w:t>
      </w:r>
    </w:p>
    <w:p w14:paraId="6C5C3415" w14:textId="77777777" w:rsidR="00552F1B" w:rsidRPr="00760670" w:rsidRDefault="00552F1B" w:rsidP="00552F1B">
      <w:pPr>
        <w:pStyle w:val="ListParagraph"/>
        <w:widowControl w:val="0"/>
        <w:numPr>
          <w:ilvl w:val="0"/>
          <w:numId w:val="8"/>
        </w:numPr>
        <w:tabs>
          <w:tab w:val="left" w:pos="840"/>
        </w:tabs>
        <w:autoSpaceDE w:val="0"/>
        <w:autoSpaceDN w:val="0"/>
        <w:spacing w:before="179"/>
        <w:ind w:hanging="360"/>
        <w:contextualSpacing w:val="0"/>
        <w:rPr>
          <w:rFonts w:cs="Open Sans"/>
          <w:szCs w:val="22"/>
          <w:lang w:val="fr-CA"/>
        </w:rPr>
      </w:pPr>
      <w:r w:rsidRPr="00760670">
        <w:rPr>
          <w:rFonts w:cs="Open Sans"/>
          <w:szCs w:val="22"/>
          <w:lang w:val="fr-FR"/>
        </w:rPr>
        <w:t>Les relations exclusives ou sexuelles sont interdites.</w:t>
      </w:r>
    </w:p>
    <w:p w14:paraId="28470663" w14:textId="77777777" w:rsidR="00552F1B" w:rsidRPr="00760670" w:rsidRDefault="00552F1B" w:rsidP="00552F1B">
      <w:pPr>
        <w:pStyle w:val="ListParagraph"/>
        <w:widowControl w:val="0"/>
        <w:numPr>
          <w:ilvl w:val="0"/>
          <w:numId w:val="8"/>
        </w:numPr>
        <w:tabs>
          <w:tab w:val="left" w:pos="840"/>
        </w:tabs>
        <w:autoSpaceDE w:val="0"/>
        <w:autoSpaceDN w:val="0"/>
        <w:spacing w:before="179"/>
        <w:ind w:hanging="360"/>
        <w:contextualSpacing w:val="0"/>
        <w:rPr>
          <w:rFonts w:cs="Open Sans"/>
          <w:szCs w:val="22"/>
          <w:lang w:val="fr-FR"/>
        </w:rPr>
      </w:pPr>
      <w:r w:rsidRPr="00760670">
        <w:rPr>
          <w:rFonts w:cs="Open Sans"/>
          <w:szCs w:val="22"/>
          <w:lang w:val="fr-FR"/>
        </w:rPr>
        <w:t>Soyez respectueux de vous-même et des autres.</w:t>
      </w:r>
    </w:p>
    <w:p w14:paraId="47CCC813" w14:textId="77777777" w:rsidR="00552F1B" w:rsidRPr="00760670" w:rsidRDefault="00552F1B" w:rsidP="00552F1B">
      <w:pPr>
        <w:pStyle w:val="ListParagraph"/>
        <w:widowControl w:val="0"/>
        <w:numPr>
          <w:ilvl w:val="0"/>
          <w:numId w:val="8"/>
        </w:numPr>
        <w:tabs>
          <w:tab w:val="left" w:pos="840"/>
        </w:tabs>
        <w:autoSpaceDE w:val="0"/>
        <w:autoSpaceDN w:val="0"/>
        <w:spacing w:before="180"/>
        <w:ind w:hanging="360"/>
        <w:contextualSpacing w:val="0"/>
        <w:rPr>
          <w:rFonts w:cs="Open Sans"/>
          <w:szCs w:val="22"/>
          <w:lang w:val="fr-CA"/>
        </w:rPr>
      </w:pPr>
      <w:r w:rsidRPr="00760670">
        <w:rPr>
          <w:rFonts w:cs="Open Sans"/>
          <w:szCs w:val="22"/>
          <w:lang w:val="fr-CA"/>
        </w:rPr>
        <w:t>Faites preuve de bon sens</w:t>
      </w:r>
      <w:r w:rsidRPr="00760670">
        <w:rPr>
          <w:rFonts w:cs="Open Sans"/>
          <w:spacing w:val="-2"/>
          <w:szCs w:val="22"/>
          <w:lang w:val="fr-CA"/>
        </w:rPr>
        <w:t>!</w:t>
      </w:r>
    </w:p>
    <w:p w14:paraId="16245F04" w14:textId="77777777" w:rsidR="00552F1B" w:rsidRPr="00760670" w:rsidRDefault="00552F1B" w:rsidP="00552F1B">
      <w:pPr>
        <w:pStyle w:val="BodyText"/>
        <w:ind w:left="0" w:firstLine="0"/>
        <w:rPr>
          <w:rFonts w:ascii="Open Sans" w:hAnsi="Open Sans" w:cs="Open Sans"/>
          <w:lang w:val="fr-CA"/>
        </w:rPr>
      </w:pPr>
    </w:p>
    <w:p w14:paraId="0C5DD554" w14:textId="77777777" w:rsidR="00552F1B" w:rsidRPr="00760670" w:rsidRDefault="00552F1B" w:rsidP="00552F1B">
      <w:pPr>
        <w:pStyle w:val="BodyText"/>
        <w:spacing w:before="139"/>
        <w:ind w:left="0" w:firstLine="0"/>
        <w:rPr>
          <w:rFonts w:ascii="Open Sans" w:hAnsi="Open Sans" w:cs="Open Sans"/>
          <w:lang w:val="fr-CA"/>
        </w:rPr>
      </w:pPr>
    </w:p>
    <w:p w14:paraId="06CDA5D3" w14:textId="77777777" w:rsidR="00552F1B" w:rsidRPr="00760670" w:rsidRDefault="00552F1B" w:rsidP="00552F1B">
      <w:pPr>
        <w:pStyle w:val="BodyText"/>
        <w:spacing w:line="424" w:lineRule="auto"/>
        <w:ind w:left="120" w:right="26" w:firstLine="0"/>
        <w:rPr>
          <w:rFonts w:ascii="Open Sans" w:hAnsi="Open Sans" w:cs="Open Sans"/>
          <w:lang w:val="fr-FR"/>
        </w:rPr>
      </w:pPr>
      <w:r w:rsidRPr="00760670">
        <w:rPr>
          <w:rFonts w:ascii="Open Sans" w:hAnsi="Open Sans" w:cs="Open Sans"/>
          <w:lang w:val="fr-CA"/>
        </w:rPr>
        <w:t xml:space="preserve">Toute personne se livrant à des actes d'intimidation ou de harcèlement sera exclue du programme par le personnel de </w:t>
      </w:r>
      <w:r w:rsidRPr="00760670">
        <w:rPr>
          <w:rFonts w:ascii="Open Sans" w:hAnsi="Open Sans" w:cs="Open Sans"/>
          <w:w w:val="105"/>
          <w:lang w:val="fr-CA"/>
        </w:rPr>
        <w:t>l’excursion</w:t>
      </w:r>
      <w:r w:rsidRPr="00760670">
        <w:rPr>
          <w:rFonts w:ascii="Open Sans" w:hAnsi="Open Sans" w:cs="Open Sans"/>
          <w:lang w:val="fr-CA"/>
        </w:rPr>
        <w:t xml:space="preserve">. Ces règles de base sont destinées à assurer la sécurité de </w:t>
      </w:r>
      <w:r w:rsidRPr="00760670">
        <w:rPr>
          <w:rFonts w:ascii="Open Sans" w:hAnsi="Open Sans" w:cs="Open Sans"/>
          <w:w w:val="105"/>
          <w:lang w:val="fr-CA"/>
        </w:rPr>
        <w:t>l’excursion</w:t>
      </w:r>
      <w:r w:rsidRPr="00760670">
        <w:rPr>
          <w:rFonts w:ascii="Open Sans" w:hAnsi="Open Sans" w:cs="Open Sans"/>
          <w:lang w:val="fr-CA"/>
        </w:rPr>
        <w:t xml:space="preserve"> et de ses participants. Nous nous réservons le droit de retirer un adolescent du programme en cas de non-respect de ces règles.</w:t>
      </w:r>
    </w:p>
    <w:p w14:paraId="476E09E2" w14:textId="77777777" w:rsidR="00552F1B" w:rsidRPr="00760670" w:rsidRDefault="00552F1B" w:rsidP="00833538">
      <w:pPr>
        <w:spacing w:line="360" w:lineRule="auto"/>
        <w:rPr>
          <w:rFonts w:cs="Open Sans"/>
          <w:szCs w:val="22"/>
          <w:lang w:val="fr-FR"/>
        </w:rPr>
      </w:pPr>
    </w:p>
    <w:sectPr w:rsidR="00552F1B" w:rsidRPr="00760670" w:rsidSect="00024098">
      <w:footerReference w:type="default" r:id="rId7"/>
      <w:headerReference w:type="first" r:id="rId8"/>
      <w:footerReference w:type="first" r:id="rId9"/>
      <w:pgSz w:w="12240" w:h="15840"/>
      <w:pgMar w:top="1800" w:right="720" w:bottom="1440" w:left="720" w:header="1728" w:footer="144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EF2CCE" w14:textId="77777777" w:rsidR="00B37278" w:rsidRDefault="00B37278" w:rsidP="006F36B4">
      <w:r>
        <w:separator/>
      </w:r>
    </w:p>
  </w:endnote>
  <w:endnote w:type="continuationSeparator" w:id="0">
    <w:p w14:paraId="12E0140A" w14:textId="77777777" w:rsidR="00B37278" w:rsidRDefault="00B37278" w:rsidP="006F36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79C8F" w14:textId="77777777" w:rsidR="006F36B4" w:rsidRDefault="006F36B4">
    <w:pPr>
      <w:pStyle w:val="Footer"/>
    </w:pPr>
    <w:r>
      <w:rPr>
        <w:noProof/>
      </w:rPr>
      <w:drawing>
        <wp:anchor distT="0" distB="0" distL="114300" distR="114300" simplePos="0" relativeHeight="251659264" behindDoc="1" locked="0" layoutInCell="1" allowOverlap="1" wp14:anchorId="57A8F7F2" wp14:editId="786403DC">
          <wp:simplePos x="0" y="0"/>
          <wp:positionH relativeFrom="column">
            <wp:posOffset>-437067</wp:posOffset>
          </wp:positionH>
          <wp:positionV relativeFrom="paragraph">
            <wp:posOffset>209550</wp:posOffset>
          </wp:positionV>
          <wp:extent cx="7770233" cy="911098"/>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CMM Letterhead Footer Grayscal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70233" cy="911098"/>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130E4" w14:textId="77777777" w:rsidR="006F36B4" w:rsidRDefault="006F36B4">
    <w:pPr>
      <w:pStyle w:val="Footer"/>
    </w:pPr>
    <w:r>
      <w:rPr>
        <w:noProof/>
      </w:rPr>
      <w:drawing>
        <wp:anchor distT="0" distB="0" distL="114300" distR="114300" simplePos="0" relativeHeight="251661312" behindDoc="1" locked="0" layoutInCell="1" allowOverlap="1" wp14:anchorId="6BA91144" wp14:editId="24015E38">
          <wp:simplePos x="0" y="0"/>
          <wp:positionH relativeFrom="column">
            <wp:posOffset>-437067</wp:posOffset>
          </wp:positionH>
          <wp:positionV relativeFrom="paragraph">
            <wp:posOffset>190500</wp:posOffset>
          </wp:positionV>
          <wp:extent cx="7770233" cy="911098"/>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CMM Letterhead Footer Grayscal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70233" cy="911098"/>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527AC4" w14:textId="77777777" w:rsidR="00B37278" w:rsidRDefault="00B37278" w:rsidP="006F36B4">
      <w:r>
        <w:separator/>
      </w:r>
    </w:p>
  </w:footnote>
  <w:footnote w:type="continuationSeparator" w:id="0">
    <w:p w14:paraId="620589CE" w14:textId="77777777" w:rsidR="00B37278" w:rsidRDefault="00B37278" w:rsidP="006F36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EAAAC" w14:textId="6F33FCA4" w:rsidR="006F36B4" w:rsidRDefault="00024098" w:rsidP="006F36B4">
    <w:pPr>
      <w:pStyle w:val="Header"/>
      <w:tabs>
        <w:tab w:val="clear" w:pos="4680"/>
        <w:tab w:val="clear" w:pos="9360"/>
        <w:tab w:val="left" w:pos="1680"/>
      </w:tabs>
    </w:pPr>
    <w:r w:rsidRPr="00A43C5D">
      <w:rPr>
        <w:rFonts w:ascii="Georgia" w:hAnsi="Georgia"/>
        <w:noProof/>
      </w:rPr>
      <w:drawing>
        <wp:anchor distT="0" distB="0" distL="114300" distR="114300" simplePos="0" relativeHeight="251663360" behindDoc="0" locked="1" layoutInCell="1" allowOverlap="1" wp14:anchorId="387013DE" wp14:editId="447AF9EF">
          <wp:simplePos x="0" y="0"/>
          <wp:positionH relativeFrom="column">
            <wp:posOffset>-1270</wp:posOffset>
          </wp:positionH>
          <wp:positionV relativeFrom="page">
            <wp:posOffset>225425</wp:posOffset>
          </wp:positionV>
          <wp:extent cx="1109345" cy="913130"/>
          <wp:effectExtent l="0" t="0" r="0" b="1270"/>
          <wp:wrapNone/>
          <wp:docPr id="7" name="Picture 7"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09345" cy="913130"/>
                  </a:xfrm>
                  <a:prstGeom prst="rect">
                    <a:avLst/>
                  </a:prstGeom>
                </pic:spPr>
              </pic:pic>
            </a:graphicData>
          </a:graphic>
          <wp14:sizeRelH relativeFrom="page">
            <wp14:pctWidth>0</wp14:pctWidth>
          </wp14:sizeRelH>
          <wp14:sizeRelV relativeFrom="page">
            <wp14:pctHeight>0</wp14:pctHeight>
          </wp14:sizeRelV>
        </wp:anchor>
      </w:drawing>
    </w:r>
    <w:r w:rsidR="006F36B4">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945641"/>
    <w:multiLevelType w:val="hybridMultilevel"/>
    <w:tmpl w:val="AC64FC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4CD27C3"/>
    <w:multiLevelType w:val="hybridMultilevel"/>
    <w:tmpl w:val="1646B8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829074C"/>
    <w:multiLevelType w:val="hybridMultilevel"/>
    <w:tmpl w:val="53DCA7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9557A0A"/>
    <w:multiLevelType w:val="hybridMultilevel"/>
    <w:tmpl w:val="300CB6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5525430D"/>
    <w:multiLevelType w:val="hybridMultilevel"/>
    <w:tmpl w:val="3D72AE7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 w15:restartNumberingAfterBreak="0">
    <w:nsid w:val="56DB66F7"/>
    <w:multiLevelType w:val="hybridMultilevel"/>
    <w:tmpl w:val="A8A426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61A3778"/>
    <w:multiLevelType w:val="hybridMultilevel"/>
    <w:tmpl w:val="75CEC914"/>
    <w:lvl w:ilvl="0" w:tplc="AD6CA0DA">
      <w:numFmt w:val="bullet"/>
      <w:lvlText w:val=""/>
      <w:lvlJc w:val="left"/>
      <w:pPr>
        <w:ind w:left="840" w:hanging="361"/>
      </w:pPr>
      <w:rPr>
        <w:rFonts w:ascii="Symbol" w:eastAsia="Symbol" w:hAnsi="Symbol" w:cs="Symbol" w:hint="default"/>
        <w:b w:val="0"/>
        <w:bCs w:val="0"/>
        <w:i w:val="0"/>
        <w:iCs w:val="0"/>
        <w:spacing w:val="0"/>
        <w:w w:val="100"/>
        <w:sz w:val="22"/>
        <w:szCs w:val="22"/>
        <w:lang w:val="en-US" w:eastAsia="en-US" w:bidi="ar-SA"/>
      </w:rPr>
    </w:lvl>
    <w:lvl w:ilvl="1" w:tplc="6DBE8174">
      <w:numFmt w:val="bullet"/>
      <w:lvlText w:val="o"/>
      <w:lvlJc w:val="left"/>
      <w:pPr>
        <w:ind w:left="1560" w:hanging="360"/>
      </w:pPr>
      <w:rPr>
        <w:rFonts w:ascii="Courier New" w:eastAsia="Courier New" w:hAnsi="Courier New" w:cs="Courier New" w:hint="default"/>
        <w:b w:val="0"/>
        <w:bCs w:val="0"/>
        <w:i w:val="0"/>
        <w:iCs w:val="0"/>
        <w:spacing w:val="0"/>
        <w:w w:val="100"/>
        <w:sz w:val="22"/>
        <w:szCs w:val="22"/>
        <w:lang w:val="en-US" w:eastAsia="en-US" w:bidi="ar-SA"/>
      </w:rPr>
    </w:lvl>
    <w:lvl w:ilvl="2" w:tplc="D79ABEEA">
      <w:numFmt w:val="bullet"/>
      <w:lvlText w:val="•"/>
      <w:lvlJc w:val="left"/>
      <w:pPr>
        <w:ind w:left="2608" w:hanging="360"/>
      </w:pPr>
      <w:rPr>
        <w:rFonts w:hint="default"/>
        <w:lang w:val="en-US" w:eastAsia="en-US" w:bidi="ar-SA"/>
      </w:rPr>
    </w:lvl>
    <w:lvl w:ilvl="3" w:tplc="C4CA2FB6">
      <w:numFmt w:val="bullet"/>
      <w:lvlText w:val="•"/>
      <w:lvlJc w:val="left"/>
      <w:pPr>
        <w:ind w:left="3657" w:hanging="360"/>
      </w:pPr>
      <w:rPr>
        <w:rFonts w:hint="default"/>
        <w:lang w:val="en-US" w:eastAsia="en-US" w:bidi="ar-SA"/>
      </w:rPr>
    </w:lvl>
    <w:lvl w:ilvl="4" w:tplc="9F06354A">
      <w:numFmt w:val="bullet"/>
      <w:lvlText w:val="•"/>
      <w:lvlJc w:val="left"/>
      <w:pPr>
        <w:ind w:left="4706" w:hanging="360"/>
      </w:pPr>
      <w:rPr>
        <w:rFonts w:hint="default"/>
        <w:lang w:val="en-US" w:eastAsia="en-US" w:bidi="ar-SA"/>
      </w:rPr>
    </w:lvl>
    <w:lvl w:ilvl="5" w:tplc="C6B6C884">
      <w:numFmt w:val="bullet"/>
      <w:lvlText w:val="•"/>
      <w:lvlJc w:val="left"/>
      <w:pPr>
        <w:ind w:left="5755" w:hanging="360"/>
      </w:pPr>
      <w:rPr>
        <w:rFonts w:hint="default"/>
        <w:lang w:val="en-US" w:eastAsia="en-US" w:bidi="ar-SA"/>
      </w:rPr>
    </w:lvl>
    <w:lvl w:ilvl="6" w:tplc="1C2AC5B4">
      <w:numFmt w:val="bullet"/>
      <w:lvlText w:val="•"/>
      <w:lvlJc w:val="left"/>
      <w:pPr>
        <w:ind w:left="6804" w:hanging="360"/>
      </w:pPr>
      <w:rPr>
        <w:rFonts w:hint="default"/>
        <w:lang w:val="en-US" w:eastAsia="en-US" w:bidi="ar-SA"/>
      </w:rPr>
    </w:lvl>
    <w:lvl w:ilvl="7" w:tplc="444A19A8">
      <w:numFmt w:val="bullet"/>
      <w:lvlText w:val="•"/>
      <w:lvlJc w:val="left"/>
      <w:pPr>
        <w:ind w:left="7853" w:hanging="360"/>
      </w:pPr>
      <w:rPr>
        <w:rFonts w:hint="default"/>
        <w:lang w:val="en-US" w:eastAsia="en-US" w:bidi="ar-SA"/>
      </w:rPr>
    </w:lvl>
    <w:lvl w:ilvl="8" w:tplc="9FC823D4">
      <w:numFmt w:val="bullet"/>
      <w:lvlText w:val="•"/>
      <w:lvlJc w:val="left"/>
      <w:pPr>
        <w:ind w:left="8902" w:hanging="360"/>
      </w:pPr>
      <w:rPr>
        <w:rFonts w:hint="default"/>
        <w:lang w:val="en-US" w:eastAsia="en-US" w:bidi="ar-SA"/>
      </w:rPr>
    </w:lvl>
  </w:abstractNum>
  <w:abstractNum w:abstractNumId="7" w15:restartNumberingAfterBreak="0">
    <w:nsid w:val="7C0A5BCA"/>
    <w:multiLevelType w:val="hybridMultilevel"/>
    <w:tmpl w:val="3CEE003E"/>
    <w:lvl w:ilvl="0" w:tplc="B9EABA7E">
      <w:numFmt w:val="bullet"/>
      <w:lvlText w:val=""/>
      <w:lvlJc w:val="left"/>
      <w:pPr>
        <w:ind w:left="840" w:hanging="361"/>
      </w:pPr>
      <w:rPr>
        <w:rFonts w:ascii="Symbol" w:eastAsia="Symbol" w:hAnsi="Symbol" w:cs="Symbol" w:hint="default"/>
        <w:b w:val="0"/>
        <w:bCs w:val="0"/>
        <w:i w:val="0"/>
        <w:iCs w:val="0"/>
        <w:spacing w:val="0"/>
        <w:w w:val="100"/>
        <w:sz w:val="22"/>
        <w:szCs w:val="22"/>
        <w:lang w:val="en-US" w:eastAsia="en-US" w:bidi="ar-SA"/>
      </w:rPr>
    </w:lvl>
    <w:lvl w:ilvl="1" w:tplc="08AE71A8">
      <w:numFmt w:val="bullet"/>
      <w:lvlText w:val="o"/>
      <w:lvlJc w:val="left"/>
      <w:pPr>
        <w:ind w:left="1560" w:hanging="360"/>
      </w:pPr>
      <w:rPr>
        <w:rFonts w:ascii="Courier New" w:eastAsia="Courier New" w:hAnsi="Courier New" w:cs="Courier New" w:hint="default"/>
        <w:b w:val="0"/>
        <w:bCs w:val="0"/>
        <w:i w:val="0"/>
        <w:iCs w:val="0"/>
        <w:spacing w:val="0"/>
        <w:w w:val="100"/>
        <w:sz w:val="22"/>
        <w:szCs w:val="22"/>
        <w:lang w:val="en-US" w:eastAsia="en-US" w:bidi="ar-SA"/>
      </w:rPr>
    </w:lvl>
    <w:lvl w:ilvl="2" w:tplc="A6C4403C">
      <w:numFmt w:val="bullet"/>
      <w:lvlText w:val="•"/>
      <w:lvlJc w:val="left"/>
      <w:pPr>
        <w:ind w:left="2608" w:hanging="360"/>
      </w:pPr>
      <w:rPr>
        <w:rFonts w:hint="default"/>
        <w:lang w:val="en-US" w:eastAsia="en-US" w:bidi="ar-SA"/>
      </w:rPr>
    </w:lvl>
    <w:lvl w:ilvl="3" w:tplc="B7F2545A">
      <w:numFmt w:val="bullet"/>
      <w:lvlText w:val="•"/>
      <w:lvlJc w:val="left"/>
      <w:pPr>
        <w:ind w:left="3657" w:hanging="360"/>
      </w:pPr>
      <w:rPr>
        <w:rFonts w:hint="default"/>
        <w:lang w:val="en-US" w:eastAsia="en-US" w:bidi="ar-SA"/>
      </w:rPr>
    </w:lvl>
    <w:lvl w:ilvl="4" w:tplc="8744C6B4">
      <w:numFmt w:val="bullet"/>
      <w:lvlText w:val="•"/>
      <w:lvlJc w:val="left"/>
      <w:pPr>
        <w:ind w:left="4706" w:hanging="360"/>
      </w:pPr>
      <w:rPr>
        <w:rFonts w:hint="default"/>
        <w:lang w:val="en-US" w:eastAsia="en-US" w:bidi="ar-SA"/>
      </w:rPr>
    </w:lvl>
    <w:lvl w:ilvl="5" w:tplc="A00088CC">
      <w:numFmt w:val="bullet"/>
      <w:lvlText w:val="•"/>
      <w:lvlJc w:val="left"/>
      <w:pPr>
        <w:ind w:left="5755" w:hanging="360"/>
      </w:pPr>
      <w:rPr>
        <w:rFonts w:hint="default"/>
        <w:lang w:val="en-US" w:eastAsia="en-US" w:bidi="ar-SA"/>
      </w:rPr>
    </w:lvl>
    <w:lvl w:ilvl="6" w:tplc="8DDA4BFC">
      <w:numFmt w:val="bullet"/>
      <w:lvlText w:val="•"/>
      <w:lvlJc w:val="left"/>
      <w:pPr>
        <w:ind w:left="6804" w:hanging="360"/>
      </w:pPr>
      <w:rPr>
        <w:rFonts w:hint="default"/>
        <w:lang w:val="en-US" w:eastAsia="en-US" w:bidi="ar-SA"/>
      </w:rPr>
    </w:lvl>
    <w:lvl w:ilvl="7" w:tplc="82B04280">
      <w:numFmt w:val="bullet"/>
      <w:lvlText w:val="•"/>
      <w:lvlJc w:val="left"/>
      <w:pPr>
        <w:ind w:left="7853" w:hanging="360"/>
      </w:pPr>
      <w:rPr>
        <w:rFonts w:hint="default"/>
        <w:lang w:val="en-US" w:eastAsia="en-US" w:bidi="ar-SA"/>
      </w:rPr>
    </w:lvl>
    <w:lvl w:ilvl="8" w:tplc="9A763D4C">
      <w:numFmt w:val="bullet"/>
      <w:lvlText w:val="•"/>
      <w:lvlJc w:val="left"/>
      <w:pPr>
        <w:ind w:left="8902" w:hanging="360"/>
      </w:pPr>
      <w:rPr>
        <w:rFonts w:hint="default"/>
        <w:lang w:val="en-US" w:eastAsia="en-US" w:bidi="ar-SA"/>
      </w:rPr>
    </w:lvl>
  </w:abstractNum>
  <w:num w:numId="1" w16cid:durableId="1852989741">
    <w:abstractNumId w:val="4"/>
  </w:num>
  <w:num w:numId="2" w16cid:durableId="2082562579">
    <w:abstractNumId w:val="3"/>
  </w:num>
  <w:num w:numId="3" w16cid:durableId="1419595089">
    <w:abstractNumId w:val="5"/>
  </w:num>
  <w:num w:numId="4" w16cid:durableId="1797486287">
    <w:abstractNumId w:val="0"/>
  </w:num>
  <w:num w:numId="5" w16cid:durableId="1037853441">
    <w:abstractNumId w:val="1"/>
  </w:num>
  <w:num w:numId="6" w16cid:durableId="807939296">
    <w:abstractNumId w:val="2"/>
  </w:num>
  <w:num w:numId="7" w16cid:durableId="2079355234">
    <w:abstractNumId w:val="7"/>
  </w:num>
  <w:num w:numId="8" w16cid:durableId="21441562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36B4"/>
    <w:rsid w:val="00024098"/>
    <w:rsid w:val="00030EEF"/>
    <w:rsid w:val="000F2B89"/>
    <w:rsid w:val="000F33C7"/>
    <w:rsid w:val="00106FD8"/>
    <w:rsid w:val="00146646"/>
    <w:rsid w:val="001A7CBA"/>
    <w:rsid w:val="001E5106"/>
    <w:rsid w:val="002A6EAA"/>
    <w:rsid w:val="002C3F53"/>
    <w:rsid w:val="00371420"/>
    <w:rsid w:val="00380365"/>
    <w:rsid w:val="00382653"/>
    <w:rsid w:val="0038731C"/>
    <w:rsid w:val="003C3C2C"/>
    <w:rsid w:val="004B0CA5"/>
    <w:rsid w:val="004D1747"/>
    <w:rsid w:val="00523DC5"/>
    <w:rsid w:val="00525C00"/>
    <w:rsid w:val="00552F1B"/>
    <w:rsid w:val="00567AD3"/>
    <w:rsid w:val="00593B21"/>
    <w:rsid w:val="005F09A7"/>
    <w:rsid w:val="00633055"/>
    <w:rsid w:val="006436C7"/>
    <w:rsid w:val="006B7CDB"/>
    <w:rsid w:val="006D490D"/>
    <w:rsid w:val="006F36B4"/>
    <w:rsid w:val="00706FD6"/>
    <w:rsid w:val="00727C28"/>
    <w:rsid w:val="00760670"/>
    <w:rsid w:val="00764714"/>
    <w:rsid w:val="007832C9"/>
    <w:rsid w:val="007A2425"/>
    <w:rsid w:val="007E614A"/>
    <w:rsid w:val="00833538"/>
    <w:rsid w:val="00847D2B"/>
    <w:rsid w:val="00852CB1"/>
    <w:rsid w:val="00855835"/>
    <w:rsid w:val="00877DB1"/>
    <w:rsid w:val="008B1833"/>
    <w:rsid w:val="008D168E"/>
    <w:rsid w:val="00937B58"/>
    <w:rsid w:val="00954896"/>
    <w:rsid w:val="009B107B"/>
    <w:rsid w:val="009F583D"/>
    <w:rsid w:val="00A43C5D"/>
    <w:rsid w:val="00AF0CB2"/>
    <w:rsid w:val="00B163F2"/>
    <w:rsid w:val="00B37278"/>
    <w:rsid w:val="00B741DA"/>
    <w:rsid w:val="00B955FF"/>
    <w:rsid w:val="00BA1A6E"/>
    <w:rsid w:val="00BE4DC0"/>
    <w:rsid w:val="00BF52FB"/>
    <w:rsid w:val="00C057E1"/>
    <w:rsid w:val="00C41BD3"/>
    <w:rsid w:val="00CF0D2B"/>
    <w:rsid w:val="00D02DD7"/>
    <w:rsid w:val="00D3094E"/>
    <w:rsid w:val="00D54CDE"/>
    <w:rsid w:val="00D75FEA"/>
    <w:rsid w:val="00D77201"/>
    <w:rsid w:val="00D83D1C"/>
    <w:rsid w:val="00D85F12"/>
    <w:rsid w:val="00D90106"/>
    <w:rsid w:val="00DA572C"/>
    <w:rsid w:val="00DB1137"/>
    <w:rsid w:val="00DB27A5"/>
    <w:rsid w:val="00E0301A"/>
    <w:rsid w:val="00E446C2"/>
    <w:rsid w:val="00E4530D"/>
    <w:rsid w:val="00EB40C5"/>
    <w:rsid w:val="00F36773"/>
    <w:rsid w:val="00F57A64"/>
    <w:rsid w:val="00F97C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DF4C45"/>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en Sans" w:eastAsiaTheme="minorHAnsi" w:hAnsi="Open Sans" w:cstheme="minorBidi"/>
        <w:sz w:val="22"/>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36B4"/>
    <w:pPr>
      <w:tabs>
        <w:tab w:val="center" w:pos="4680"/>
        <w:tab w:val="right" w:pos="9360"/>
      </w:tabs>
    </w:pPr>
  </w:style>
  <w:style w:type="character" w:customStyle="1" w:styleId="HeaderChar">
    <w:name w:val="Header Char"/>
    <w:basedOn w:val="DefaultParagraphFont"/>
    <w:link w:val="Header"/>
    <w:uiPriority w:val="99"/>
    <w:rsid w:val="006F36B4"/>
  </w:style>
  <w:style w:type="paragraph" w:styleId="Footer">
    <w:name w:val="footer"/>
    <w:basedOn w:val="Normal"/>
    <w:link w:val="FooterChar"/>
    <w:uiPriority w:val="99"/>
    <w:unhideWhenUsed/>
    <w:rsid w:val="006F36B4"/>
    <w:pPr>
      <w:tabs>
        <w:tab w:val="center" w:pos="4680"/>
        <w:tab w:val="right" w:pos="9360"/>
      </w:tabs>
    </w:pPr>
  </w:style>
  <w:style w:type="character" w:customStyle="1" w:styleId="FooterChar">
    <w:name w:val="Footer Char"/>
    <w:basedOn w:val="DefaultParagraphFont"/>
    <w:link w:val="Footer"/>
    <w:uiPriority w:val="99"/>
    <w:rsid w:val="006F36B4"/>
  </w:style>
  <w:style w:type="character" w:styleId="Hyperlink">
    <w:name w:val="Hyperlink"/>
    <w:basedOn w:val="DefaultParagraphFont"/>
    <w:uiPriority w:val="99"/>
    <w:unhideWhenUsed/>
    <w:rsid w:val="00106FD8"/>
    <w:rPr>
      <w:color w:val="0563C1" w:themeColor="hyperlink"/>
      <w:u w:val="single"/>
    </w:rPr>
  </w:style>
  <w:style w:type="character" w:customStyle="1" w:styleId="UnresolvedMention1">
    <w:name w:val="Unresolved Mention1"/>
    <w:basedOn w:val="DefaultParagraphFont"/>
    <w:uiPriority w:val="99"/>
    <w:semiHidden/>
    <w:unhideWhenUsed/>
    <w:rsid w:val="00106FD8"/>
    <w:rPr>
      <w:color w:val="605E5C"/>
      <w:shd w:val="clear" w:color="auto" w:fill="E1DFDD"/>
    </w:rPr>
  </w:style>
  <w:style w:type="paragraph" w:styleId="ListParagraph">
    <w:name w:val="List Paragraph"/>
    <w:basedOn w:val="Normal"/>
    <w:uiPriority w:val="1"/>
    <w:qFormat/>
    <w:rsid w:val="009B107B"/>
    <w:pPr>
      <w:ind w:left="720"/>
      <w:contextualSpacing/>
    </w:pPr>
  </w:style>
  <w:style w:type="table" w:styleId="TableGrid">
    <w:name w:val="Table Grid"/>
    <w:basedOn w:val="TableNormal"/>
    <w:uiPriority w:val="59"/>
    <w:rsid w:val="009B107B"/>
    <w:rPr>
      <w:rFonts w:asciiTheme="minorHAnsi" w:hAnsiTheme="minorHAnsi"/>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
    <w:name w:val="Body Text"/>
    <w:basedOn w:val="Normal"/>
    <w:link w:val="BodyTextChar"/>
    <w:uiPriority w:val="1"/>
    <w:qFormat/>
    <w:rsid w:val="00552F1B"/>
    <w:pPr>
      <w:widowControl w:val="0"/>
      <w:autoSpaceDE w:val="0"/>
      <w:autoSpaceDN w:val="0"/>
      <w:ind w:left="840" w:hanging="360"/>
    </w:pPr>
    <w:rPr>
      <w:rFonts w:ascii="Arial" w:eastAsia="Arial" w:hAnsi="Arial" w:cs="Arial"/>
      <w:szCs w:val="22"/>
    </w:rPr>
  </w:style>
  <w:style w:type="character" w:customStyle="1" w:styleId="BodyTextChar">
    <w:name w:val="Body Text Char"/>
    <w:basedOn w:val="DefaultParagraphFont"/>
    <w:link w:val="BodyText"/>
    <w:uiPriority w:val="1"/>
    <w:rsid w:val="00552F1B"/>
    <w:rPr>
      <w:rFonts w:ascii="Arial" w:eastAsia="Arial" w:hAnsi="Arial" w:cs="Arial"/>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9772506">
      <w:bodyDiv w:val="1"/>
      <w:marLeft w:val="0"/>
      <w:marRight w:val="0"/>
      <w:marTop w:val="0"/>
      <w:marBottom w:val="0"/>
      <w:divBdr>
        <w:top w:val="none" w:sz="0" w:space="0" w:color="auto"/>
        <w:left w:val="none" w:sz="0" w:space="0" w:color="auto"/>
        <w:bottom w:val="none" w:sz="0" w:space="0" w:color="auto"/>
        <w:right w:val="none" w:sz="0" w:space="0" w:color="auto"/>
      </w:divBdr>
    </w:div>
    <w:div w:id="1754665787">
      <w:bodyDiv w:val="1"/>
      <w:marLeft w:val="0"/>
      <w:marRight w:val="0"/>
      <w:marTop w:val="0"/>
      <w:marBottom w:val="0"/>
      <w:divBdr>
        <w:top w:val="none" w:sz="0" w:space="0" w:color="auto"/>
        <w:left w:val="none" w:sz="0" w:space="0" w:color="auto"/>
        <w:bottom w:val="none" w:sz="0" w:space="0" w:color="auto"/>
        <w:right w:val="none" w:sz="0" w:space="0" w:color="auto"/>
      </w:divBdr>
    </w:div>
    <w:div w:id="193393024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5</Pages>
  <Words>848</Words>
  <Characters>4839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Michelle Fico</cp:lastModifiedBy>
  <cp:revision>5</cp:revision>
  <cp:lastPrinted>2024-01-03T16:35:00Z</cp:lastPrinted>
  <dcterms:created xsi:type="dcterms:W3CDTF">2025-11-18T20:32:00Z</dcterms:created>
  <dcterms:modified xsi:type="dcterms:W3CDTF">2025-12-03T16:28:00Z</dcterms:modified>
</cp:coreProperties>
</file>